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FF" w:rsidRPr="00F373C4" w:rsidRDefault="00831EFF" w:rsidP="00831EFF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bookmarkStart w:id="0" w:name="_GoBack"/>
      <w:bookmarkEnd w:id="0"/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831EFF" w:rsidRPr="00F373C4" w:rsidRDefault="00831EFF" w:rsidP="00831E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31EFF" w:rsidRPr="00F373C4" w:rsidRDefault="00831EFF" w:rsidP="00831E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831EFF" w:rsidRPr="005F7DF2" w:rsidRDefault="00831EFF" w:rsidP="00831EFF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Monday </w:t>
      </w:r>
      <w:r w:rsidR="0010058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27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May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Stand @ 2.00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162F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162F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831EFF" w:rsidRPr="00F373C4" w:rsidRDefault="00831EFF" w:rsidP="00831EFF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831EFF" w:rsidRPr="00F373C4" w:rsidRDefault="00831EFF" w:rsidP="00831EF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C. Bundhoo</w:t>
      </w:r>
    </w:p>
    <w:p w:rsidR="00831EFF" w:rsidRPr="002E102F" w:rsidRDefault="00831EFF" w:rsidP="00831EF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V. Autar-Hemrazsing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lang w:eastAsia="en-US"/>
        </w:rPr>
        <w:t>24</w:t>
      </w: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/23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 xml:space="preserve">MR </w:t>
      </w:r>
      <w:r>
        <w:rPr>
          <w:rFonts w:ascii="Bookman Old Style" w:eastAsia="Times New Roman" w:hAnsi="Bookman Old Style" w:cs="Bookman Old Style"/>
          <w:b/>
          <w:bCs/>
          <w:lang w:eastAsia="en-US"/>
        </w:rPr>
        <w:t>ALIMOHAMED ALIMOHAMED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831EFF" w:rsidRDefault="00831EFF" w:rsidP="00831EF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ISLAMIC CULTURAL COLLEGE</w:t>
      </w:r>
    </w:p>
    <w:p w:rsidR="00831EFF" w:rsidRPr="00394740" w:rsidRDefault="000B123F" w:rsidP="00831EF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IPO: PRIVATE SECO</w:t>
      </w:r>
      <w:r w:rsidR="00831EFF">
        <w:rPr>
          <w:rFonts w:ascii="Bookman Old Style" w:eastAsia="Times New Roman" w:hAnsi="Bookman Old Style" w:cs="Bookman Old Style"/>
          <w:b/>
          <w:bCs/>
          <w:lang w:eastAsia="en-US"/>
        </w:rPr>
        <w:t>NDARY EDUCATION AUTHORITY (PSEA)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31EFF" w:rsidRDefault="00831EFF" w:rsidP="00831EF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K. Arian,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Z. Rajani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Baungally, Assistant Solicitor-General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S. Angad, Deputy Chief State Attorney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831EFF" w:rsidRDefault="00831EFF" w:rsidP="00831EFF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31EFF" w:rsidRDefault="00831EFF" w:rsidP="00831EFF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831EFF" w:rsidRDefault="00831EFF" w:rsidP="00831EFF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31EFF" w:rsidRDefault="00831EFF" w:rsidP="00831E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31EFF" w:rsidRDefault="00831EFF" w:rsidP="00831E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31EFF" w:rsidRDefault="00831EFF" w:rsidP="00831EFF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10058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28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May 2024</w:t>
      </w:r>
    </w:p>
    <w:p w:rsidR="00D345AB" w:rsidRPr="00307351" w:rsidRDefault="001162F5" w:rsidP="00D345A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="00D345AB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D34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="00D34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34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34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345AB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34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34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345AB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162F5" w:rsidRDefault="001162F5" w:rsidP="001162F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53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1162F5" w:rsidRDefault="001162F5" w:rsidP="001162F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SUGAR INDUSTRY LABOURERS UNION (SILU)</w:t>
      </w:r>
    </w:p>
    <w:p w:rsidR="001162F5" w:rsidRDefault="001162F5" w:rsidP="001162F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PLANTATION WORKERS UNION (PWU)</w:t>
      </w:r>
    </w:p>
    <w:p w:rsidR="001162F5" w:rsidRDefault="001162F5" w:rsidP="001162F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 (AGWU)</w:t>
      </w:r>
    </w:p>
    <w:p w:rsidR="001162F5" w:rsidRDefault="001162F5" w:rsidP="001162F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162F5" w:rsidRDefault="001162F5" w:rsidP="001162F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LANDSCOPE 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1162F5" w:rsidRDefault="001162F5" w:rsidP="001162F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1162F5" w:rsidRDefault="001162F5" w:rsidP="001162F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Extension of Collective Agreement</w:t>
      </w:r>
    </w:p>
    <w:p w:rsidR="00D345AB" w:rsidRPr="00467C75" w:rsidRDefault="00D345AB" w:rsidP="001162F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31EFF" w:rsidRPr="00307351" w:rsidRDefault="001162F5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831EFF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831EF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="00831EF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31EF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31EF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31EFF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31EF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31EF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31EFF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31EFF" w:rsidRDefault="001162F5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54</w:t>
      </w:r>
      <w:r w:rsidR="00831EFF"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 w:rsidR="006D398D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VISHAL </w:t>
      </w:r>
      <w:r w:rsidR="001162F5" w:rsidRPr="006D398D">
        <w:rPr>
          <w:rFonts w:ascii="Bookman Old Style" w:eastAsia="Calibri" w:hAnsi="Bookman Old Style" w:cs="Bookman Old Style"/>
          <w:b/>
          <w:iCs/>
          <w:lang w:val="en-US" w:eastAsia="en-US"/>
        </w:rPr>
        <w:t>PAUPIAH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831EFF" w:rsidRDefault="001162F5" w:rsidP="00831EF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FRIENDSHIP COLLEGE GIRLS</w:t>
      </w:r>
    </w:p>
    <w:p w:rsidR="001162F5" w:rsidRDefault="001162F5" w:rsidP="00831EF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IPO: PRIVATE SECONDARY ED</w:t>
      </w:r>
      <w:r w:rsidR="00D54C26">
        <w:rPr>
          <w:rFonts w:ascii="Bookman Old Style" w:eastAsia="Calibri" w:hAnsi="Bookman Old Style" w:cs="Bookman Old Style"/>
          <w:b/>
          <w:iCs/>
          <w:lang w:val="en-US" w:eastAsia="en-US"/>
        </w:rPr>
        <w:t>U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CATION AUTHORITY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31EFF" w:rsidRPr="00914CF3" w:rsidRDefault="001162F5" w:rsidP="00831EFF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7D73E8" w:rsidRPr="00467C75" w:rsidRDefault="007D73E8" w:rsidP="007D73E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B1539" w:rsidRPr="00307351" w:rsidRDefault="008B1539" w:rsidP="008B153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B1539" w:rsidRDefault="008B1539" w:rsidP="008B153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55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8B1539" w:rsidRDefault="0001503F" w:rsidP="008B153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SYNDICA</w:t>
      </w:r>
      <w:r w:rsidR="008B1539">
        <w:rPr>
          <w:rFonts w:ascii="Bookman Old Style" w:eastAsia="Calibri" w:hAnsi="Bookman Old Style" w:cs="Bookman Old Style"/>
          <w:b/>
          <w:iCs/>
          <w:lang w:val="en-US" w:eastAsia="en-US"/>
        </w:rPr>
        <w:t>T DES TRAVAILLEURS DES ETABLISSEMENTS PRIVÉS</w:t>
      </w:r>
    </w:p>
    <w:p w:rsidR="008B1539" w:rsidRDefault="008B1539" w:rsidP="008B153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8B1539" w:rsidRDefault="008B1539" w:rsidP="008B1539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ALPHA FACILITIES GROUP LTD</w:t>
      </w:r>
    </w:p>
    <w:p w:rsidR="008B1539" w:rsidRPr="00914CF3" w:rsidRDefault="008B1539" w:rsidP="008B1539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Order for Recognition</w:t>
      </w:r>
    </w:p>
    <w:p w:rsidR="008B1539" w:rsidRPr="00467C75" w:rsidRDefault="008B1539" w:rsidP="008B1539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B1539" w:rsidRPr="00307351" w:rsidRDefault="008B1539" w:rsidP="008B153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B1539" w:rsidRDefault="008B1539" w:rsidP="008B153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56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8B1539" w:rsidRDefault="008B1539" w:rsidP="008B153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ORGANISATION OF HOTEL, PRIVATE CLUB AND CATERING WORKERS UNITY</w:t>
      </w:r>
    </w:p>
    <w:p w:rsidR="008B1539" w:rsidRDefault="008B1539" w:rsidP="008B153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8B1539" w:rsidRDefault="008B1539" w:rsidP="008B1539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RAVENALA ATTITUDE – RIVIERE CITRON LTÉE</w:t>
      </w:r>
    </w:p>
    <w:p w:rsidR="008B1539" w:rsidRDefault="008B1539" w:rsidP="008B1539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Order to start negotiations</w:t>
      </w:r>
    </w:p>
    <w:p w:rsidR="008B1539" w:rsidRDefault="008B1539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8B1539" w:rsidRDefault="008B1539" w:rsidP="008B153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B1539" w:rsidRDefault="008B1539" w:rsidP="008B15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B1539" w:rsidRDefault="008B1539" w:rsidP="008B15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B1539" w:rsidRDefault="008B1539" w:rsidP="008B1539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28 May 2024</w:t>
      </w:r>
    </w:p>
    <w:p w:rsidR="008B1539" w:rsidRPr="00914CF3" w:rsidRDefault="008B1539" w:rsidP="008B1539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D73E8" w:rsidRPr="00307351" w:rsidRDefault="007D73E8" w:rsidP="007D73E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D73E8" w:rsidRDefault="007D73E8" w:rsidP="007D73E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39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7D73E8" w:rsidRDefault="007D73E8" w:rsidP="007D73E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NAYENDRAH REECHAYE</w:t>
      </w:r>
    </w:p>
    <w:p w:rsidR="007D73E8" w:rsidRDefault="007D73E8" w:rsidP="007D73E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7D73E8" w:rsidRDefault="007D73E8" w:rsidP="007D73E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SBM BANK (MAURITIUS) LTD</w:t>
      </w:r>
    </w:p>
    <w:p w:rsidR="00A441B9" w:rsidRDefault="00A441B9" w:rsidP="00A441B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441B9" w:rsidRDefault="00A441B9" w:rsidP="00A441B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</w:t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</w:t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khee, Counsel</w:t>
      </w:r>
    </w:p>
    <w:p w:rsidR="00A441B9" w:rsidRPr="00100582" w:rsidRDefault="00A441B9" w:rsidP="00A441B9">
      <w:pPr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Rajee, Counsel</w:t>
      </w:r>
    </w:p>
    <w:p w:rsidR="007D73E8" w:rsidRDefault="007D73E8" w:rsidP="007D73E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D73E8" w:rsidRPr="00914CF3" w:rsidRDefault="007D73E8" w:rsidP="007D73E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8A4F6B" w:rsidRDefault="008A4F6B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D550D6" w:rsidRPr="00F373C4" w:rsidRDefault="00D550D6" w:rsidP="00D550D6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550D6" w:rsidRPr="00A94D96" w:rsidRDefault="00D550D6" w:rsidP="00D550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D550D6" w:rsidRPr="00F373C4" w:rsidRDefault="00D550D6" w:rsidP="00D550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 w:rsidR="00100582">
        <w:rPr>
          <w:rFonts w:ascii="Bookman Old Style" w:hAnsi="Bookman Old Style" w:cs="Bookman Old Style"/>
          <w:b/>
          <w:bCs/>
        </w:rPr>
        <w:t xml:space="preserve"> 2</w:t>
      </w:r>
    </w:p>
    <w:p w:rsidR="00D550D6" w:rsidRPr="005F7DF2" w:rsidRDefault="00D550D6" w:rsidP="00D550D6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927AE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28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100582" w:rsidRPr="00100582" w:rsidRDefault="00100582" w:rsidP="0010058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 @ 1.3</w:t>
      </w:r>
      <w:r w:rsidRPr="00100582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00582" w:rsidRPr="00100582" w:rsidRDefault="00100582" w:rsidP="00100582">
      <w:pPr>
        <w:spacing w:after="0" w:line="240" w:lineRule="auto"/>
        <w:rPr>
          <w:lang w:val="en-US"/>
        </w:rPr>
      </w:pPr>
    </w:p>
    <w:p w:rsidR="00100582" w:rsidRPr="00100582" w:rsidRDefault="00100582" w:rsidP="0010058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00582">
        <w:rPr>
          <w:rFonts w:ascii="Bookman Old Style" w:hAnsi="Bookman Old Style" w:cs="Bookman Old Style"/>
          <w:b/>
          <w:iCs/>
          <w:lang w:val="en-US"/>
        </w:rPr>
        <w:t>ERT/RN 113/23</w:t>
      </w:r>
    </w:p>
    <w:p w:rsidR="00100582" w:rsidRPr="00100582" w:rsidRDefault="00100582" w:rsidP="0010058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00582" w:rsidRPr="00100582" w:rsidRDefault="00100582" w:rsidP="0010058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100582">
        <w:rPr>
          <w:rFonts w:ascii="Bookman Old Style" w:hAnsi="Bookman Old Style" w:cs="Bookman Old Style"/>
          <w:b/>
          <w:iCs/>
          <w:lang w:val="fr-FR"/>
        </w:rPr>
        <w:t>SYNDICAT DES TRAVAILLEURS DES ETABLISSEMENTS PRIVES (STEP)</w:t>
      </w:r>
    </w:p>
    <w:p w:rsidR="00100582" w:rsidRPr="00100582" w:rsidRDefault="00100582" w:rsidP="0010058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0582">
        <w:rPr>
          <w:rFonts w:ascii="Bookman Old Style" w:hAnsi="Bookman Old Style" w:cs="Bookman Old Style"/>
          <w:b/>
          <w:iCs/>
          <w:lang w:val="en-US"/>
        </w:rPr>
        <w:t>AND</w:t>
      </w:r>
    </w:p>
    <w:p w:rsidR="00100582" w:rsidRPr="00100582" w:rsidRDefault="00100582" w:rsidP="0010058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0582">
        <w:rPr>
          <w:rFonts w:ascii="Bookman Old Style" w:hAnsi="Bookman Old Style" w:cs="Bookman Old Style"/>
          <w:b/>
          <w:iCs/>
          <w:lang w:val="en-US"/>
        </w:rPr>
        <w:t xml:space="preserve">ATICS LTD </w:t>
      </w:r>
    </w:p>
    <w:p w:rsidR="00100582" w:rsidRPr="00100582" w:rsidRDefault="00100582" w:rsidP="00100582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Ms. A. Peeroo, Counsel</w:t>
      </w:r>
    </w:p>
    <w:p w:rsidR="00100582" w:rsidRPr="00100582" w:rsidRDefault="00100582" w:rsidP="00100582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10058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100582" w:rsidRPr="00100582" w:rsidRDefault="00100582" w:rsidP="0010058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10058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100582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100582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00582" w:rsidRPr="00100582" w:rsidRDefault="00100582" w:rsidP="00100582">
      <w:pPr>
        <w:spacing w:after="0" w:line="240" w:lineRule="auto"/>
        <w:rPr>
          <w:lang w:val="en-US"/>
        </w:rPr>
      </w:pPr>
    </w:p>
    <w:p w:rsidR="00927AEB" w:rsidRPr="00927AEB" w:rsidRDefault="00927AEB" w:rsidP="0010058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lang w:eastAsia="en-US"/>
        </w:rPr>
        <w:t>ERT/RN 157/23</w:t>
      </w:r>
    </w:p>
    <w:p w:rsidR="00927AEB" w:rsidRPr="00927AEB" w:rsidRDefault="00927AEB" w:rsidP="00927AE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lang w:eastAsia="en-US"/>
        </w:rPr>
        <w:t>MR CATHAN POINEN</w:t>
      </w:r>
    </w:p>
    <w:p w:rsidR="00927AEB" w:rsidRPr="00927AEB" w:rsidRDefault="00927AEB" w:rsidP="00927AE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927AEB" w:rsidRPr="00927AEB" w:rsidRDefault="00927AEB" w:rsidP="00927AEB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927AEB" w:rsidRPr="00927AEB" w:rsidRDefault="00927AEB" w:rsidP="00927AEB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lang w:eastAsia="en-US"/>
        </w:rPr>
        <w:t>IPO: 1. MR DHARMANAND JAIKEESOON</w:t>
      </w:r>
    </w:p>
    <w:p w:rsidR="00927AEB" w:rsidRPr="00927AEB" w:rsidRDefault="00927AEB" w:rsidP="00927A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lang w:eastAsia="en-US"/>
        </w:rPr>
        <w:t>2. MR VEENAY KUMAR HEERAMUN</w:t>
      </w:r>
    </w:p>
    <w:p w:rsidR="00927AEB" w:rsidRPr="00927AEB" w:rsidRDefault="00927AEB" w:rsidP="00927AE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27AEB" w:rsidRPr="00927AEB" w:rsidRDefault="00927AEB" w:rsidP="00927AE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927AEB" w:rsidRPr="00927AEB" w:rsidRDefault="00927AEB" w:rsidP="00100582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927AEB" w:rsidRPr="00927AEB" w:rsidRDefault="00927AEB" w:rsidP="00927AEB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414BD4" w:rsidRDefault="00414BD4" w:rsidP="008B6283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10058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B6283" w:rsidRPr="00100582" w:rsidRDefault="008B6283" w:rsidP="008B628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 @ 1.3</w:t>
      </w:r>
      <w:r w:rsidRPr="00100582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B6283" w:rsidRPr="00100582" w:rsidRDefault="008B6283" w:rsidP="008B628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B6283" w:rsidRPr="00100582" w:rsidRDefault="008B6283" w:rsidP="008B628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100582">
        <w:rPr>
          <w:rFonts w:ascii="Bookman Old Style" w:eastAsia="Times New Roman" w:hAnsi="Bookman Old Style" w:cs="Bookman Old Style"/>
          <w:b/>
          <w:bCs/>
          <w:lang w:val="en-US" w:eastAsia="en-US"/>
        </w:rPr>
        <w:t>ERT/RN 162/23</w:t>
      </w:r>
    </w:p>
    <w:p w:rsidR="008B6283" w:rsidRPr="00100582" w:rsidRDefault="008B6283" w:rsidP="008B628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100582">
        <w:rPr>
          <w:rFonts w:ascii="Bookman Old Style" w:eastAsia="Times New Roman" w:hAnsi="Bookman Old Style" w:cs="Bookman Old Style"/>
          <w:b/>
          <w:lang w:val="en-US" w:eastAsia="en-US"/>
        </w:rPr>
        <w:t>ORGANISATION OF HOTEL, PRIVATE CLUB AND CATERING WORKERS UNITY</w:t>
      </w:r>
    </w:p>
    <w:p w:rsidR="008B6283" w:rsidRPr="00100582" w:rsidRDefault="008B6283" w:rsidP="008B628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100582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8B6283" w:rsidRPr="00100582" w:rsidRDefault="008B6283" w:rsidP="008B628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100582">
        <w:rPr>
          <w:rFonts w:ascii="Bookman Old Style" w:eastAsia="Times New Roman" w:hAnsi="Bookman Old Style" w:cs="Bookman Old Style"/>
          <w:b/>
          <w:bCs/>
          <w:lang w:val="en-US" w:eastAsia="en-US"/>
        </w:rPr>
        <w:t>LE PENINSULA BAY/BLUE LAGOON BEACH HOTEL CO. LTD</w:t>
      </w:r>
    </w:p>
    <w:p w:rsidR="008B6283" w:rsidRPr="00100582" w:rsidRDefault="008B6283" w:rsidP="008B628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8B6283" w:rsidRPr="00100582" w:rsidRDefault="008B6283" w:rsidP="008B628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8B6283" w:rsidRPr="00100582" w:rsidRDefault="008B6283" w:rsidP="008B628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eastAsia="en-US"/>
        </w:rPr>
      </w:pPr>
      <w:r w:rsidRPr="0010058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Labour dispute </w:t>
      </w:r>
    </w:p>
    <w:p w:rsidR="00E87C9D" w:rsidRDefault="00E87C9D" w:rsidP="00414BD4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E87C9D" w:rsidRPr="00F373C4" w:rsidRDefault="00E87C9D" w:rsidP="00E87C9D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E87C9D" w:rsidRPr="00A94D96" w:rsidRDefault="00E87C9D" w:rsidP="00E87C9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E87C9D" w:rsidRPr="00F373C4" w:rsidRDefault="00E87C9D" w:rsidP="00E87C9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2</w:t>
      </w:r>
    </w:p>
    <w:p w:rsidR="00E87C9D" w:rsidRPr="005F7DF2" w:rsidRDefault="00E87C9D" w:rsidP="00E87C9D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28 May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8B6283" w:rsidRPr="00100582" w:rsidRDefault="008B6283" w:rsidP="008B628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100582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B6283" w:rsidRPr="00100582" w:rsidRDefault="008B6283" w:rsidP="008B6283">
      <w:pPr>
        <w:spacing w:after="0" w:line="240" w:lineRule="auto"/>
        <w:rPr>
          <w:lang w:val="en-US"/>
        </w:rPr>
      </w:pPr>
    </w:p>
    <w:p w:rsidR="008B6283" w:rsidRPr="00100582" w:rsidRDefault="008B6283" w:rsidP="008B628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00582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47/24</w:t>
      </w:r>
    </w:p>
    <w:p w:rsidR="008B6283" w:rsidRPr="00100582" w:rsidRDefault="008B6283" w:rsidP="008B628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B6283" w:rsidRPr="00100582" w:rsidRDefault="008B6283" w:rsidP="008B628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DR YASHWANTRAO RAMMA</w:t>
      </w:r>
    </w:p>
    <w:p w:rsidR="008B6283" w:rsidRPr="00100582" w:rsidRDefault="008B6283" w:rsidP="008B628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0582">
        <w:rPr>
          <w:rFonts w:ascii="Bookman Old Style" w:hAnsi="Bookman Old Style" w:cs="Bookman Old Style"/>
          <w:b/>
          <w:iCs/>
          <w:lang w:val="en-US"/>
        </w:rPr>
        <w:t>AND</w:t>
      </w:r>
    </w:p>
    <w:p w:rsidR="008B6283" w:rsidRPr="00100582" w:rsidRDefault="008B6283" w:rsidP="008B628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INSTITUTE OF EDUCATION</w:t>
      </w:r>
    </w:p>
    <w:p w:rsidR="008B6283" w:rsidRDefault="008B6283" w:rsidP="008B628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N. Nunnoo,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Ms. O. Nathire</w:t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State Attorney</w:t>
      </w:r>
    </w:p>
    <w:p w:rsidR="008B6283" w:rsidRDefault="008B6283" w:rsidP="008B6283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00582" w:rsidRDefault="008B6283" w:rsidP="008B6283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8B6283" w:rsidRDefault="008B6283" w:rsidP="008B6283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10058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100582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</w:p>
    <w:p w:rsidR="008B6283" w:rsidRPr="00100582" w:rsidRDefault="008B6283" w:rsidP="008B628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100582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0058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B6283" w:rsidRPr="00100582" w:rsidRDefault="008B6283" w:rsidP="008B6283">
      <w:pPr>
        <w:spacing w:after="0" w:line="240" w:lineRule="auto"/>
        <w:rPr>
          <w:lang w:val="en-US"/>
        </w:rPr>
      </w:pPr>
    </w:p>
    <w:p w:rsidR="008B6283" w:rsidRPr="00100582" w:rsidRDefault="008B6283" w:rsidP="008B628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00582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48/24</w:t>
      </w:r>
    </w:p>
    <w:p w:rsidR="008B6283" w:rsidRPr="00100582" w:rsidRDefault="008B6283" w:rsidP="008B628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B6283" w:rsidRPr="00100582" w:rsidRDefault="008B6283" w:rsidP="008B628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UNION OF ARTISANS AND ALLIED WORKERS OF CANE INDUSTRY</w:t>
      </w:r>
    </w:p>
    <w:p w:rsidR="008B6283" w:rsidRPr="00100582" w:rsidRDefault="008B6283" w:rsidP="008B628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0582">
        <w:rPr>
          <w:rFonts w:ascii="Bookman Old Style" w:hAnsi="Bookman Old Style" w:cs="Bookman Old Style"/>
          <w:b/>
          <w:iCs/>
          <w:lang w:val="en-US"/>
        </w:rPr>
        <w:t>AND</w:t>
      </w:r>
    </w:p>
    <w:p w:rsidR="008B6283" w:rsidRPr="00100582" w:rsidRDefault="008B6283" w:rsidP="008B628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TERRAGEN MANAGEMENT LTD</w:t>
      </w:r>
    </w:p>
    <w:p w:rsidR="008B6283" w:rsidRDefault="008B6283" w:rsidP="008B6283">
      <w:pPr>
        <w:spacing w:after="0" w:line="240" w:lineRule="auto"/>
        <w:ind w:firstLine="45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Oozeer</w:t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8B6283" w:rsidRDefault="008B6283" w:rsidP="008B6283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8B6283" w:rsidRDefault="008B6283" w:rsidP="008B628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8B6283" w:rsidRDefault="008B6283" w:rsidP="008B6283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550D6" w:rsidRDefault="00D550D6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100582" w:rsidRPr="00F373C4" w:rsidRDefault="00100582" w:rsidP="00100582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100582" w:rsidRPr="00F373C4" w:rsidRDefault="00100582" w:rsidP="001005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00582" w:rsidRPr="00F373C4" w:rsidRDefault="00100582" w:rsidP="001005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100582" w:rsidRPr="005F7DF2" w:rsidRDefault="00340D8F" w:rsidP="00100582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="0010058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29 May</w:t>
      </w:r>
      <w:r w:rsidR="00100582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100582" w:rsidRPr="00307351" w:rsidRDefault="00100582" w:rsidP="0010058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00582" w:rsidRPr="00F373C4" w:rsidRDefault="00D54C26" w:rsidP="00100582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Ms B. Ramdoss</w:t>
      </w:r>
    </w:p>
    <w:p w:rsidR="00100582" w:rsidRPr="00F373C4" w:rsidRDefault="00100582" w:rsidP="00100582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Dr S. Ballah-Bheeka</w:t>
      </w:r>
    </w:p>
    <w:p w:rsidR="00100582" w:rsidRPr="002E102F" w:rsidRDefault="00100582" w:rsidP="00100582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G. Gokhool</w:t>
      </w:r>
    </w:p>
    <w:p w:rsidR="00100582" w:rsidRPr="00927AEB" w:rsidRDefault="00100582" w:rsidP="00100582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100582" w:rsidRPr="00927AEB" w:rsidRDefault="00100582" w:rsidP="00100582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100582" w:rsidRPr="00927AEB" w:rsidRDefault="00100582" w:rsidP="00100582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100582" w:rsidRPr="00927AEB" w:rsidRDefault="00100582" w:rsidP="00100582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</w:p>
    <w:p w:rsidR="00100582" w:rsidRPr="00927AEB" w:rsidRDefault="00100582" w:rsidP="00100582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IPO: 1. BHUJAN DAMENDRASINGH</w:t>
      </w:r>
    </w:p>
    <w:p w:rsidR="00100582" w:rsidRPr="00927AEB" w:rsidRDefault="00100582" w:rsidP="00100582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2. BISNAUTHSINGH PRASHANT KUMAR</w:t>
      </w:r>
    </w:p>
    <w:p w:rsidR="00100582" w:rsidRPr="00927AEB" w:rsidRDefault="00100582" w:rsidP="00100582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3. PORT LOUIS MARITIME EMPLOYEES ASSOCIATION (PLMEA)</w:t>
      </w:r>
    </w:p>
    <w:p w:rsidR="00100582" w:rsidRDefault="00100582" w:rsidP="0010058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Somar,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Gujadhur, Senior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T. Dabycharun, Counsel</w:t>
      </w:r>
    </w:p>
    <w:p w:rsidR="00100582" w:rsidRDefault="00100582" w:rsidP="00100582">
      <w:pPr>
        <w:spacing w:after="0" w:line="240" w:lineRule="auto"/>
        <w:ind w:left="1395" w:firstLine="148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Y. D. Leckram-B</w:t>
      </w:r>
      <w:r w:rsidR="00D54C2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ungally, Attorney</w:t>
      </w:r>
    </w:p>
    <w:p w:rsidR="00100582" w:rsidRPr="00927AEB" w:rsidRDefault="00100582" w:rsidP="0010058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100582" w:rsidRPr="00927AEB" w:rsidRDefault="00100582" w:rsidP="00100582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100582" w:rsidRDefault="00100582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340D8F" w:rsidRPr="00F373C4" w:rsidRDefault="00340D8F" w:rsidP="00340D8F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340D8F" w:rsidRPr="00F373C4" w:rsidRDefault="00340D8F" w:rsidP="00340D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40D8F" w:rsidRPr="00F373C4" w:rsidRDefault="00340D8F" w:rsidP="00340D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340D8F" w:rsidRPr="005F7DF2" w:rsidRDefault="00340D8F" w:rsidP="00340D8F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30 May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340D8F" w:rsidRPr="00307351" w:rsidRDefault="00340D8F" w:rsidP="00340D8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40D8F" w:rsidRPr="00F54204" w:rsidRDefault="00340D8F" w:rsidP="00340D8F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54204">
        <w:rPr>
          <w:rFonts w:ascii="Bookman Old Style" w:eastAsia="Calibri" w:hAnsi="Bookman Old Style" w:cs="Arial"/>
          <w:lang w:eastAsia="en-US"/>
        </w:rPr>
        <w:t>Member:  Mr G. Beelatoo</w:t>
      </w:r>
    </w:p>
    <w:p w:rsidR="00340D8F" w:rsidRPr="00F54204" w:rsidRDefault="00340D8F" w:rsidP="00340D8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54204">
        <w:rPr>
          <w:rFonts w:ascii="Bookman Old Style" w:eastAsia="Calibri" w:hAnsi="Bookman Old Style" w:cs="Arial"/>
          <w:lang w:eastAsia="en-US"/>
        </w:rPr>
        <w:t xml:space="preserve">Member:  </w:t>
      </w:r>
      <w:r w:rsidR="001F0305" w:rsidRPr="00F54204">
        <w:rPr>
          <w:rFonts w:ascii="Bookman Old Style" w:eastAsia="Calibri" w:hAnsi="Bookman Old Style" w:cs="Arial"/>
          <w:lang w:eastAsia="en-US"/>
        </w:rPr>
        <w:t>Mr K</w:t>
      </w:r>
      <w:r w:rsidR="00A441B9">
        <w:rPr>
          <w:rFonts w:ascii="Bookman Old Style" w:eastAsia="Calibri" w:hAnsi="Bookman Old Style" w:cs="Arial"/>
          <w:lang w:eastAsia="en-US"/>
        </w:rPr>
        <w:t>.</w:t>
      </w:r>
      <w:r w:rsidR="001F0305" w:rsidRPr="00F54204">
        <w:rPr>
          <w:rFonts w:ascii="Bookman Old Style" w:eastAsia="Calibri" w:hAnsi="Bookman Old Style" w:cs="Arial"/>
          <w:lang w:eastAsia="en-US"/>
        </w:rPr>
        <w:t xml:space="preserve"> Bagwan</w:t>
      </w:r>
    </w:p>
    <w:p w:rsidR="00F54204" w:rsidRPr="002E102F" w:rsidRDefault="00340D8F" w:rsidP="00F5420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54204">
        <w:rPr>
          <w:rFonts w:ascii="Bookman Old Style" w:eastAsia="Calibri" w:hAnsi="Bookman Old Style" w:cs="Arial"/>
          <w:lang w:eastAsia="en-US"/>
        </w:rPr>
        <w:t xml:space="preserve">Member:  </w:t>
      </w:r>
      <w:r w:rsidR="00F54204">
        <w:rPr>
          <w:rFonts w:ascii="Bookman Old Style" w:eastAsia="Calibri" w:hAnsi="Bookman Old Style" w:cs="Arial"/>
          <w:lang w:eastAsia="en-US"/>
        </w:rPr>
        <w:t>Mrs V. Autar-Hemrazsing</w:t>
      </w:r>
    </w:p>
    <w:p w:rsidR="00340D8F" w:rsidRPr="002E102F" w:rsidRDefault="00340D8F" w:rsidP="00340D8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</w:p>
    <w:p w:rsidR="00340D8F" w:rsidRPr="00927AEB" w:rsidRDefault="00340D8F" w:rsidP="00340D8F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45</w:t>
      </w: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340D8F" w:rsidRPr="00927AEB" w:rsidRDefault="00340D8F" w:rsidP="00340D8F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EXPORT AND OTHER ENTERPRISES EMPLOYEES UNION</w:t>
      </w:r>
    </w:p>
    <w:p w:rsidR="00340D8F" w:rsidRPr="00927AEB" w:rsidRDefault="00340D8F" w:rsidP="00340D8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340D8F" w:rsidRPr="00927AEB" w:rsidRDefault="00340D8F" w:rsidP="00340D8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TROPICAL CUBES CO LTD</w:t>
      </w:r>
    </w:p>
    <w:p w:rsidR="00340D8F" w:rsidRDefault="00340D8F" w:rsidP="00340D8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Z. Hosaneea, Counsel</w:t>
      </w:r>
    </w:p>
    <w:p w:rsidR="00340D8F" w:rsidRPr="00927AEB" w:rsidRDefault="00340D8F" w:rsidP="00340D8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40D8F" w:rsidRPr="00927AEB" w:rsidRDefault="00340D8F" w:rsidP="00340D8F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for Recognition</w:t>
      </w:r>
    </w:p>
    <w:p w:rsidR="00340D8F" w:rsidRDefault="00340D8F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89323B" w:rsidRDefault="0089323B" w:rsidP="0089323B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9323B" w:rsidRDefault="0089323B" w:rsidP="008932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9323B" w:rsidRDefault="0089323B" w:rsidP="008932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9323B" w:rsidRDefault="0089323B" w:rsidP="0089323B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31 May 2024</w:t>
      </w:r>
    </w:p>
    <w:p w:rsidR="0089323B" w:rsidRPr="00307351" w:rsidRDefault="0089323B" w:rsidP="0089323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9323B" w:rsidRDefault="0089323B" w:rsidP="0089323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56/24</w:t>
      </w:r>
    </w:p>
    <w:p w:rsidR="0089323B" w:rsidRDefault="0089323B" w:rsidP="0089323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ORGANISATION OF HOTEL, PRIVATE CLUB AND CATERING WORKERS UNITY</w:t>
      </w:r>
    </w:p>
    <w:p w:rsidR="0089323B" w:rsidRDefault="0089323B" w:rsidP="0089323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89323B" w:rsidRDefault="0089323B" w:rsidP="0089323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RAVENALA ATTITUDE – RIVIERE CITRON LTÉE</w:t>
      </w:r>
    </w:p>
    <w:p w:rsidR="0089323B" w:rsidRDefault="0089323B" w:rsidP="0089323B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9323B" w:rsidRDefault="0089323B" w:rsidP="0089323B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9323B" w:rsidRDefault="0089323B" w:rsidP="0089323B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Applicant to file Statement of Case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/>
        <w:t>and letter from Counsel</w:t>
      </w:r>
    </w:p>
    <w:p w:rsidR="0089323B" w:rsidRDefault="0089323B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100582" w:rsidRPr="00F373C4" w:rsidRDefault="00100582" w:rsidP="00100582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100582" w:rsidRPr="00A94D96" w:rsidRDefault="00100582" w:rsidP="001005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100582" w:rsidRPr="00F373C4" w:rsidRDefault="00100582" w:rsidP="001005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1</w:t>
      </w:r>
    </w:p>
    <w:p w:rsidR="00100582" w:rsidRPr="005F7DF2" w:rsidRDefault="00100582" w:rsidP="00100582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31 May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C03236" w:rsidRPr="009B5A81" w:rsidRDefault="0003558A" w:rsidP="00D81668">
      <w:pPr>
        <w:spacing w:after="0" w:line="240" w:lineRule="auto"/>
      </w:pPr>
      <w:r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Hearing @ </w:t>
      </w:r>
      <w:r w:rsidR="00414BD4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2.0</w:t>
      </w:r>
      <w:r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0 p.m.</w:t>
      </w:r>
      <w:r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</w:t>
      </w:r>
    </w:p>
    <w:p w:rsidR="00C03236" w:rsidRPr="008A60D9" w:rsidRDefault="008A60D9" w:rsidP="00D81668">
      <w:pPr>
        <w:spacing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8A60D9">
        <w:rPr>
          <w:rFonts w:ascii="Bookman Old Style" w:eastAsia="Calibri" w:hAnsi="Bookman Old Style" w:cs="Arial"/>
          <w:lang w:eastAsia="en-US"/>
        </w:rPr>
        <w:t>Member:  Mr G. Beelatoo</w:t>
      </w:r>
    </w:p>
    <w:p w:rsidR="00C03236" w:rsidRPr="008A60D9" w:rsidRDefault="00C03236" w:rsidP="00D81668">
      <w:pPr>
        <w:spacing w:after="0" w:line="36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8A60D9">
        <w:rPr>
          <w:rFonts w:ascii="Bookman Old Style" w:eastAsia="Calibri" w:hAnsi="Bookman Old Style" w:cs="Arial"/>
          <w:lang w:eastAsia="en-US"/>
        </w:rPr>
        <w:t xml:space="preserve">Member:  </w:t>
      </w:r>
      <w:r w:rsidR="008A60D9" w:rsidRPr="008A60D9">
        <w:rPr>
          <w:rFonts w:ascii="Bookman Old Style" w:eastAsia="Calibri" w:hAnsi="Bookman Old Style" w:cs="Arial"/>
          <w:lang w:eastAsia="en-US"/>
        </w:rPr>
        <w:t>Mr C. Bundhoo</w:t>
      </w:r>
    </w:p>
    <w:p w:rsidR="0003558A" w:rsidRPr="008A60D9" w:rsidRDefault="0003558A" w:rsidP="0003558A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8A60D9">
        <w:rPr>
          <w:rFonts w:ascii="Bookman Old Style" w:eastAsia="Calibri" w:hAnsi="Bookman Old Style" w:cs="Arial"/>
          <w:lang w:eastAsia="en-US"/>
        </w:rPr>
        <w:t xml:space="preserve">Member:  </w:t>
      </w:r>
      <w:r w:rsidR="00BC1C7A">
        <w:rPr>
          <w:rFonts w:ascii="Bookman Old Style" w:eastAsia="Calibri" w:hAnsi="Bookman Old Style" w:cs="Arial"/>
          <w:lang w:eastAsia="en-US"/>
        </w:rPr>
        <w:t>Mr G. Gokhool</w:t>
      </w:r>
    </w:p>
    <w:p w:rsidR="0003558A" w:rsidRPr="00100582" w:rsidRDefault="0003558A" w:rsidP="0003558A">
      <w:pPr>
        <w:spacing w:after="0" w:line="240" w:lineRule="auto"/>
        <w:rPr>
          <w:rFonts w:ascii="Bookman Old Style" w:eastAsia="Calibri" w:hAnsi="Bookman Old Style" w:cs="Bookman Old Style"/>
          <w:iCs/>
          <w:highlight w:val="yellow"/>
          <w:lang w:eastAsia="en-US"/>
        </w:rPr>
      </w:pPr>
    </w:p>
    <w:p w:rsidR="0003558A" w:rsidRPr="009B5A81" w:rsidRDefault="0003558A" w:rsidP="0003558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 w:rsidR="009732E7"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92</w:t>
      </w:r>
      <w:r w:rsidR="009B5A81"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/22</w:t>
      </w:r>
    </w:p>
    <w:p w:rsidR="0003558A" w:rsidRPr="009B5A81" w:rsidRDefault="009B5A81" w:rsidP="0003558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fr-FR" w:eastAsia="en-US"/>
        </w:rPr>
        <w:t>TERRAGRI LTD</w:t>
      </w:r>
      <w:r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 </w:t>
      </w:r>
      <w:r w:rsidRPr="009B5A81">
        <w:rPr>
          <w:rFonts w:ascii="Bookman Old Style" w:eastAsia="Calibri" w:hAnsi="Bookman Old Style" w:cs="Bookman Old Style"/>
          <w:b/>
          <w:iCs/>
          <w:lang w:val="fr-FR" w:eastAsia="en-US"/>
        </w:rPr>
        <w:t>(PROPERTY) TRADING AS NOVATERRA</w:t>
      </w:r>
    </w:p>
    <w:p w:rsidR="002D56A8" w:rsidRPr="009B5A81" w:rsidRDefault="002D56A8" w:rsidP="0003558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fr-FR" w:eastAsia="en-US"/>
        </w:rPr>
        <w:t>AND</w:t>
      </w:r>
    </w:p>
    <w:p w:rsidR="002D56A8" w:rsidRPr="009B5A81" w:rsidRDefault="009B5A81" w:rsidP="009B5A8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UNION OF ARTISANS AND ALLIED WORKERS OF CAN</w:t>
      </w:r>
      <w:r w:rsidR="00D54C26">
        <w:rPr>
          <w:rFonts w:ascii="Bookman Old Style" w:eastAsia="Calibri" w:hAnsi="Bookman Old Style" w:cs="Bookman Old Style"/>
          <w:b/>
          <w:iCs/>
          <w:lang w:val="en-US" w:eastAsia="en-US"/>
        </w:rPr>
        <w:t>E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INDUSTRY</w:t>
      </w:r>
    </w:p>
    <w:p w:rsidR="009B5A81" w:rsidRPr="009B5A81" w:rsidRDefault="009B5A81" w:rsidP="009B5A8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</w:t>
      </w:r>
    </w:p>
    <w:p w:rsidR="0003558A" w:rsidRPr="009B5A81" w:rsidRDefault="002D56A8" w:rsidP="009B5A81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</w:t>
      </w:r>
      <w:r w:rsidR="009B5A81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 Y. M. G. Hein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9B5A81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B5A81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B5A81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Mohamed, Counsel</w:t>
      </w:r>
    </w:p>
    <w:p w:rsidR="002D56A8" w:rsidRPr="009B5A81" w:rsidRDefault="009B5A81" w:rsidP="009B5A81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</w:t>
      </w:r>
      <w:r w:rsidR="002D56A8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D. H. Oozeerally, Counsel</w:t>
      </w:r>
    </w:p>
    <w:p w:rsidR="009B5A81" w:rsidRPr="009B5A81" w:rsidRDefault="009B5A81" w:rsidP="009B5A81">
      <w:pPr>
        <w:tabs>
          <w:tab w:val="left" w:pos="2970"/>
        </w:tabs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Jadoo, Counsel</w:t>
      </w:r>
    </w:p>
    <w:p w:rsidR="0003558A" w:rsidRDefault="0003558A" w:rsidP="0003558A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9B5A81" w:rsidRPr="00467C75" w:rsidRDefault="009B5A81" w:rsidP="009B5A81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B5A81" w:rsidRPr="009B5A81" w:rsidRDefault="00414BD4" w:rsidP="00D81668">
      <w:pPr>
        <w:spacing w:after="0" w:line="240" w:lineRule="auto"/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Hearing @ 2.0</w:t>
      </w:r>
      <w:r w:rsidR="009B5A81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0 p.m.</w:t>
      </w:r>
      <w:r w:rsidR="009B5A81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9B5A81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9B5A81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9B5A81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9B5A81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9B5A81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9B5A81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9B5A81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9B5A81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</w:t>
      </w:r>
    </w:p>
    <w:p w:rsidR="008A60D9" w:rsidRPr="008A60D9" w:rsidRDefault="008A60D9" w:rsidP="008A60D9">
      <w:pPr>
        <w:spacing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8A60D9">
        <w:rPr>
          <w:rFonts w:ascii="Bookman Old Style" w:eastAsia="Calibri" w:hAnsi="Bookman Old Style" w:cs="Arial"/>
          <w:lang w:eastAsia="en-US"/>
        </w:rPr>
        <w:t>Member:  Mr G. Beelatoo</w:t>
      </w:r>
    </w:p>
    <w:p w:rsidR="008A60D9" w:rsidRPr="008A60D9" w:rsidRDefault="00D54C26" w:rsidP="008A60D9">
      <w:pPr>
        <w:spacing w:after="0" w:line="36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C.</w:t>
      </w:r>
      <w:r w:rsidR="008A60D9">
        <w:rPr>
          <w:rFonts w:ascii="Bookman Old Style" w:eastAsia="Calibri" w:hAnsi="Bookman Old Style" w:cs="Arial"/>
          <w:lang w:eastAsia="en-US"/>
        </w:rPr>
        <w:t xml:space="preserve"> </w:t>
      </w:r>
      <w:r w:rsidR="008A60D9" w:rsidRPr="008A60D9">
        <w:rPr>
          <w:rFonts w:ascii="Bookman Old Style" w:eastAsia="Calibri" w:hAnsi="Bookman Old Style" w:cs="Arial"/>
          <w:lang w:eastAsia="en-US"/>
        </w:rPr>
        <w:t>Bundhoo</w:t>
      </w:r>
    </w:p>
    <w:p w:rsidR="008A60D9" w:rsidRPr="008A60D9" w:rsidRDefault="008A60D9" w:rsidP="008A60D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8A60D9">
        <w:rPr>
          <w:rFonts w:ascii="Bookman Old Style" w:eastAsia="Calibri" w:hAnsi="Bookman Old Style" w:cs="Arial"/>
          <w:lang w:eastAsia="en-US"/>
        </w:rPr>
        <w:t xml:space="preserve">Member:  </w:t>
      </w:r>
      <w:r w:rsidR="00BC1C7A">
        <w:rPr>
          <w:rFonts w:ascii="Bookman Old Style" w:eastAsia="Calibri" w:hAnsi="Bookman Old Style" w:cs="Arial"/>
          <w:lang w:eastAsia="en-US"/>
        </w:rPr>
        <w:t>Mr G. Gokhool</w:t>
      </w:r>
    </w:p>
    <w:p w:rsidR="009B5A81" w:rsidRDefault="009B5A81" w:rsidP="009B5A8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Consolidated Cases</w:t>
      </w:r>
    </w:p>
    <w:p w:rsidR="009B5A81" w:rsidRPr="009B5A81" w:rsidRDefault="009B5A81" w:rsidP="009B5A8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93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/22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– ERT/RN 98/22</w:t>
      </w:r>
    </w:p>
    <w:p w:rsidR="009B5A81" w:rsidRDefault="009B5A81" w:rsidP="009B5A8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YASHDEO JEETOOA</w:t>
      </w:r>
    </w:p>
    <w:p w:rsidR="009B5A81" w:rsidRDefault="009B5A81" w:rsidP="009B5A8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CHANDRAYA JUTTLEGADOO</w:t>
      </w:r>
    </w:p>
    <w:p w:rsidR="009B5A81" w:rsidRDefault="009B5A81" w:rsidP="009B5A8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RAMALINGUM MURUGAN</w:t>
      </w:r>
    </w:p>
    <w:p w:rsidR="009B5A81" w:rsidRDefault="009B5A81" w:rsidP="009B5A8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JEAN DANY KIRSLEY SAUTEUR</w:t>
      </w:r>
    </w:p>
    <w:p w:rsidR="009B5A81" w:rsidRDefault="009B5A81" w:rsidP="009B5A8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JEAN FRANCOIS DEESSE</w:t>
      </w:r>
    </w:p>
    <w:p w:rsidR="009B5A81" w:rsidRPr="009B5A81" w:rsidRDefault="009B5A81" w:rsidP="009B5A8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DHARMYASDEV CHENGEE</w:t>
      </w:r>
    </w:p>
    <w:p w:rsidR="009B5A81" w:rsidRPr="009B5A81" w:rsidRDefault="009B5A81" w:rsidP="009B5A8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fr-FR" w:eastAsia="en-US"/>
        </w:rPr>
        <w:t>AND</w:t>
      </w:r>
    </w:p>
    <w:p w:rsidR="009B5A81" w:rsidRDefault="009B5A81" w:rsidP="009B5A81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fr-FR" w:eastAsia="en-US"/>
        </w:rPr>
        <w:t>TERRAGRI LTD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</w:p>
    <w:p w:rsidR="009B5A81" w:rsidRDefault="009B5A81" w:rsidP="009B5A81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B5A81" w:rsidRDefault="009B5A81" w:rsidP="009B5A81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Mohamed,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Mr Y. M. G. Hein, Counsel</w:t>
      </w:r>
    </w:p>
    <w:p w:rsidR="009B5A81" w:rsidRPr="009B5A81" w:rsidRDefault="009B5A81" w:rsidP="009B5A81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D. H. Oozeerally, Counsel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</w:p>
    <w:p w:rsidR="009B5A81" w:rsidRPr="009B5A81" w:rsidRDefault="009B5A81" w:rsidP="009B5A81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Jadoo, Counsel</w:t>
      </w:r>
    </w:p>
    <w:p w:rsidR="00D81668" w:rsidRDefault="00D81668" w:rsidP="00D81668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sectPr w:rsidR="00D8166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A7" w:rsidRDefault="004947A7" w:rsidP="00C0765F">
      <w:pPr>
        <w:spacing w:after="0" w:line="240" w:lineRule="auto"/>
      </w:pPr>
      <w:r>
        <w:separator/>
      </w:r>
    </w:p>
  </w:endnote>
  <w:endnote w:type="continuationSeparator" w:id="0">
    <w:p w:rsidR="004947A7" w:rsidRDefault="004947A7" w:rsidP="00C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-391424438"/>
      <w:docPartObj>
        <w:docPartGallery w:val="Page Numbers (Top of Page)"/>
        <w:docPartUnique/>
      </w:docPartObj>
    </w:sdtPr>
    <w:sdtEndPr/>
    <w:sdtContent>
      <w:p w:rsidR="00C0765F" w:rsidRDefault="00C0765F" w:rsidP="00C0765F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A04458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A04458">
          <w:rPr>
            <w:rFonts w:ascii="Calibri" w:eastAsia="Calibri" w:hAnsi="Calibri" w:cs="Times New Roman"/>
            <w:b/>
            <w:bCs/>
            <w:noProof/>
            <w:lang w:eastAsia="en-US"/>
          </w:rPr>
          <w:t>9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C0765F" w:rsidRDefault="00C07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A7" w:rsidRDefault="004947A7" w:rsidP="00C0765F">
      <w:pPr>
        <w:spacing w:after="0" w:line="240" w:lineRule="auto"/>
      </w:pPr>
      <w:r>
        <w:separator/>
      </w:r>
    </w:p>
  </w:footnote>
  <w:footnote w:type="continuationSeparator" w:id="0">
    <w:p w:rsidR="004947A7" w:rsidRDefault="004947A7" w:rsidP="00C07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9B"/>
    <w:rsid w:val="000002BD"/>
    <w:rsid w:val="00000DCB"/>
    <w:rsid w:val="000148A1"/>
    <w:rsid w:val="0001503F"/>
    <w:rsid w:val="0002158E"/>
    <w:rsid w:val="00022175"/>
    <w:rsid w:val="00022B75"/>
    <w:rsid w:val="00033EA8"/>
    <w:rsid w:val="0003558A"/>
    <w:rsid w:val="00045586"/>
    <w:rsid w:val="0004606C"/>
    <w:rsid w:val="000466CB"/>
    <w:rsid w:val="00047D65"/>
    <w:rsid w:val="00055DB8"/>
    <w:rsid w:val="0006022A"/>
    <w:rsid w:val="00062E9F"/>
    <w:rsid w:val="00071117"/>
    <w:rsid w:val="00072234"/>
    <w:rsid w:val="00081D9E"/>
    <w:rsid w:val="000B123F"/>
    <w:rsid w:val="000F299B"/>
    <w:rsid w:val="000F41D0"/>
    <w:rsid w:val="00100582"/>
    <w:rsid w:val="001162F5"/>
    <w:rsid w:val="00135A13"/>
    <w:rsid w:val="00152994"/>
    <w:rsid w:val="00167E73"/>
    <w:rsid w:val="00177AB8"/>
    <w:rsid w:val="0019254D"/>
    <w:rsid w:val="001926BE"/>
    <w:rsid w:val="001974CC"/>
    <w:rsid w:val="001D0431"/>
    <w:rsid w:val="001D182F"/>
    <w:rsid w:val="001D7E1A"/>
    <w:rsid w:val="001F0305"/>
    <w:rsid w:val="00232848"/>
    <w:rsid w:val="00232D37"/>
    <w:rsid w:val="002373A4"/>
    <w:rsid w:val="00251B1A"/>
    <w:rsid w:val="00261857"/>
    <w:rsid w:val="0026774A"/>
    <w:rsid w:val="00267E9A"/>
    <w:rsid w:val="002803CA"/>
    <w:rsid w:val="002939C9"/>
    <w:rsid w:val="002C3F43"/>
    <w:rsid w:val="002C5B00"/>
    <w:rsid w:val="002D56A8"/>
    <w:rsid w:val="002E678E"/>
    <w:rsid w:val="002E6CFE"/>
    <w:rsid w:val="002E741A"/>
    <w:rsid w:val="002E74C6"/>
    <w:rsid w:val="002F721D"/>
    <w:rsid w:val="0030315C"/>
    <w:rsid w:val="0031457B"/>
    <w:rsid w:val="00333253"/>
    <w:rsid w:val="003341A1"/>
    <w:rsid w:val="00336817"/>
    <w:rsid w:val="00340D8F"/>
    <w:rsid w:val="00344EFA"/>
    <w:rsid w:val="003518B5"/>
    <w:rsid w:val="0035284A"/>
    <w:rsid w:val="00395E12"/>
    <w:rsid w:val="003A2C99"/>
    <w:rsid w:val="003B2DB8"/>
    <w:rsid w:val="003B315C"/>
    <w:rsid w:val="003B343A"/>
    <w:rsid w:val="003B59C8"/>
    <w:rsid w:val="003B7511"/>
    <w:rsid w:val="003C0D7C"/>
    <w:rsid w:val="003E043F"/>
    <w:rsid w:val="003E4F80"/>
    <w:rsid w:val="0040091F"/>
    <w:rsid w:val="00402631"/>
    <w:rsid w:val="00403E2D"/>
    <w:rsid w:val="00414BD4"/>
    <w:rsid w:val="004174C7"/>
    <w:rsid w:val="00420D98"/>
    <w:rsid w:val="0043265B"/>
    <w:rsid w:val="00455A6C"/>
    <w:rsid w:val="0045700A"/>
    <w:rsid w:val="00467855"/>
    <w:rsid w:val="004947A7"/>
    <w:rsid w:val="004A682D"/>
    <w:rsid w:val="004B3309"/>
    <w:rsid w:val="004C0010"/>
    <w:rsid w:val="004C48C3"/>
    <w:rsid w:val="004E2597"/>
    <w:rsid w:val="004E4896"/>
    <w:rsid w:val="005068B7"/>
    <w:rsid w:val="00516D43"/>
    <w:rsid w:val="005202AE"/>
    <w:rsid w:val="00524284"/>
    <w:rsid w:val="005346EC"/>
    <w:rsid w:val="0053608D"/>
    <w:rsid w:val="00543C7D"/>
    <w:rsid w:val="00560E59"/>
    <w:rsid w:val="0056129C"/>
    <w:rsid w:val="005706C0"/>
    <w:rsid w:val="005733AD"/>
    <w:rsid w:val="0059335B"/>
    <w:rsid w:val="005B219A"/>
    <w:rsid w:val="005B74E8"/>
    <w:rsid w:val="005E0D30"/>
    <w:rsid w:val="005E4872"/>
    <w:rsid w:val="005E74FA"/>
    <w:rsid w:val="005F7DF2"/>
    <w:rsid w:val="0060480C"/>
    <w:rsid w:val="006277A8"/>
    <w:rsid w:val="00632114"/>
    <w:rsid w:val="00636735"/>
    <w:rsid w:val="006540EB"/>
    <w:rsid w:val="00656F7B"/>
    <w:rsid w:val="00686D37"/>
    <w:rsid w:val="006A5AD0"/>
    <w:rsid w:val="006B0A60"/>
    <w:rsid w:val="006B3D1D"/>
    <w:rsid w:val="006C5063"/>
    <w:rsid w:val="006D398D"/>
    <w:rsid w:val="006E67A7"/>
    <w:rsid w:val="007050F7"/>
    <w:rsid w:val="00706A0F"/>
    <w:rsid w:val="007119F8"/>
    <w:rsid w:val="00716118"/>
    <w:rsid w:val="007360A5"/>
    <w:rsid w:val="00740FB7"/>
    <w:rsid w:val="007468C0"/>
    <w:rsid w:val="00755032"/>
    <w:rsid w:val="00774BE4"/>
    <w:rsid w:val="00782E51"/>
    <w:rsid w:val="00783A2E"/>
    <w:rsid w:val="00790846"/>
    <w:rsid w:val="007961FF"/>
    <w:rsid w:val="007B21E2"/>
    <w:rsid w:val="007B58DF"/>
    <w:rsid w:val="007C3D0C"/>
    <w:rsid w:val="007D51B3"/>
    <w:rsid w:val="007D73E8"/>
    <w:rsid w:val="007E2B0D"/>
    <w:rsid w:val="007F4171"/>
    <w:rsid w:val="00824221"/>
    <w:rsid w:val="00831EFF"/>
    <w:rsid w:val="00832A9B"/>
    <w:rsid w:val="008525CD"/>
    <w:rsid w:val="00853537"/>
    <w:rsid w:val="008541F0"/>
    <w:rsid w:val="008662E8"/>
    <w:rsid w:val="008773E0"/>
    <w:rsid w:val="00881C30"/>
    <w:rsid w:val="0089323B"/>
    <w:rsid w:val="008A4F6B"/>
    <w:rsid w:val="008A5FE7"/>
    <w:rsid w:val="008A60D9"/>
    <w:rsid w:val="008A7CAD"/>
    <w:rsid w:val="008B1539"/>
    <w:rsid w:val="008B6283"/>
    <w:rsid w:val="008C69A7"/>
    <w:rsid w:val="008D37D8"/>
    <w:rsid w:val="008D5D8A"/>
    <w:rsid w:val="00900C43"/>
    <w:rsid w:val="00904986"/>
    <w:rsid w:val="00905FF9"/>
    <w:rsid w:val="00911F65"/>
    <w:rsid w:val="00914CF3"/>
    <w:rsid w:val="009212B8"/>
    <w:rsid w:val="00925524"/>
    <w:rsid w:val="00927AEB"/>
    <w:rsid w:val="00927B84"/>
    <w:rsid w:val="0095278C"/>
    <w:rsid w:val="00961351"/>
    <w:rsid w:val="00972EAE"/>
    <w:rsid w:val="009732E7"/>
    <w:rsid w:val="009915BC"/>
    <w:rsid w:val="009B5A81"/>
    <w:rsid w:val="009C107A"/>
    <w:rsid w:val="009C4F34"/>
    <w:rsid w:val="009D1147"/>
    <w:rsid w:val="009D6ABF"/>
    <w:rsid w:val="009E3345"/>
    <w:rsid w:val="009F334C"/>
    <w:rsid w:val="00A03141"/>
    <w:rsid w:val="00A04458"/>
    <w:rsid w:val="00A25BC6"/>
    <w:rsid w:val="00A30289"/>
    <w:rsid w:val="00A3417F"/>
    <w:rsid w:val="00A441B9"/>
    <w:rsid w:val="00A57431"/>
    <w:rsid w:val="00A66684"/>
    <w:rsid w:val="00A729B2"/>
    <w:rsid w:val="00A94D96"/>
    <w:rsid w:val="00AA5196"/>
    <w:rsid w:val="00AA5D45"/>
    <w:rsid w:val="00AB7542"/>
    <w:rsid w:val="00AC0599"/>
    <w:rsid w:val="00AC283E"/>
    <w:rsid w:val="00AD0215"/>
    <w:rsid w:val="00AE0D66"/>
    <w:rsid w:val="00AE2E84"/>
    <w:rsid w:val="00AF568E"/>
    <w:rsid w:val="00B352B7"/>
    <w:rsid w:val="00B45DE3"/>
    <w:rsid w:val="00B57870"/>
    <w:rsid w:val="00B73E26"/>
    <w:rsid w:val="00B77DFA"/>
    <w:rsid w:val="00B84AA9"/>
    <w:rsid w:val="00B92D51"/>
    <w:rsid w:val="00BB14E8"/>
    <w:rsid w:val="00BB170B"/>
    <w:rsid w:val="00BB6D76"/>
    <w:rsid w:val="00BC182D"/>
    <w:rsid w:val="00BC1C7A"/>
    <w:rsid w:val="00BC1F1A"/>
    <w:rsid w:val="00BC2EBA"/>
    <w:rsid w:val="00BC3B7C"/>
    <w:rsid w:val="00BD1676"/>
    <w:rsid w:val="00BD7AEC"/>
    <w:rsid w:val="00BE0E5C"/>
    <w:rsid w:val="00BE2BA1"/>
    <w:rsid w:val="00BE6325"/>
    <w:rsid w:val="00BF2CC9"/>
    <w:rsid w:val="00C01700"/>
    <w:rsid w:val="00C03236"/>
    <w:rsid w:val="00C04C7D"/>
    <w:rsid w:val="00C0765F"/>
    <w:rsid w:val="00C26762"/>
    <w:rsid w:val="00C32BB3"/>
    <w:rsid w:val="00C379C1"/>
    <w:rsid w:val="00C448E5"/>
    <w:rsid w:val="00C60552"/>
    <w:rsid w:val="00C61140"/>
    <w:rsid w:val="00C6540C"/>
    <w:rsid w:val="00C92777"/>
    <w:rsid w:val="00C940A4"/>
    <w:rsid w:val="00CA13FF"/>
    <w:rsid w:val="00CA6BAD"/>
    <w:rsid w:val="00CA6FA3"/>
    <w:rsid w:val="00CA75B2"/>
    <w:rsid w:val="00CB2FAE"/>
    <w:rsid w:val="00CC3372"/>
    <w:rsid w:val="00CF444D"/>
    <w:rsid w:val="00D0012E"/>
    <w:rsid w:val="00D16EB0"/>
    <w:rsid w:val="00D20BBB"/>
    <w:rsid w:val="00D23A0B"/>
    <w:rsid w:val="00D345AB"/>
    <w:rsid w:val="00D54C26"/>
    <w:rsid w:val="00D550D6"/>
    <w:rsid w:val="00D81668"/>
    <w:rsid w:val="00D827F0"/>
    <w:rsid w:val="00D9534E"/>
    <w:rsid w:val="00DE3030"/>
    <w:rsid w:val="00DF219F"/>
    <w:rsid w:val="00E03C1B"/>
    <w:rsid w:val="00E337DC"/>
    <w:rsid w:val="00E43367"/>
    <w:rsid w:val="00E478BC"/>
    <w:rsid w:val="00E73AE7"/>
    <w:rsid w:val="00E87C9D"/>
    <w:rsid w:val="00EA6F38"/>
    <w:rsid w:val="00EB395A"/>
    <w:rsid w:val="00EB3F80"/>
    <w:rsid w:val="00EB5416"/>
    <w:rsid w:val="00EC2A8D"/>
    <w:rsid w:val="00ED0538"/>
    <w:rsid w:val="00ED1298"/>
    <w:rsid w:val="00ED5781"/>
    <w:rsid w:val="00ED7093"/>
    <w:rsid w:val="00F044F1"/>
    <w:rsid w:val="00F04DE5"/>
    <w:rsid w:val="00F122BB"/>
    <w:rsid w:val="00F12749"/>
    <w:rsid w:val="00F23DA9"/>
    <w:rsid w:val="00F36441"/>
    <w:rsid w:val="00F54204"/>
    <w:rsid w:val="00F57464"/>
    <w:rsid w:val="00F66F6C"/>
    <w:rsid w:val="00FD2D9A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9B702-F0CD-4845-83C1-6D2BD48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A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5F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5F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72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9B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19B0E5-AFEC-4F83-9DAA-9F5602D09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B54B4-58D1-4227-8F4A-266E738DE4C0}"/>
</file>

<file path=customXml/itemProps3.xml><?xml version="1.0" encoding="utf-8"?>
<ds:datastoreItem xmlns:ds="http://schemas.openxmlformats.org/officeDocument/2006/customXml" ds:itemID="{86DD9001-6842-4CC3-BF17-3C46B7C9CC52}"/>
</file>

<file path=customXml/itemProps4.xml><?xml version="1.0" encoding="utf-8"?>
<ds:datastoreItem xmlns:ds="http://schemas.openxmlformats.org/officeDocument/2006/customXml" ds:itemID="{581FC847-6692-4C13-AA36-2DD6FC13C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2024-05-31T05:23:00Z</cp:lastPrinted>
  <dcterms:created xsi:type="dcterms:W3CDTF">2024-05-31T07:39:00Z</dcterms:created>
  <dcterms:modified xsi:type="dcterms:W3CDTF">2024-05-31T07:39:00Z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