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F4" w:rsidRPr="00320754" w:rsidRDefault="00B30CF4" w:rsidP="00B30CF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B30CF4" w:rsidRDefault="00B30CF4" w:rsidP="00B30CF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B30CF4" w:rsidRDefault="00B30CF4" w:rsidP="00B30CF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30CF4" w:rsidRPr="00D875D4" w:rsidRDefault="004470A5" w:rsidP="00B30CF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6 May 2024</w:t>
      </w:r>
    </w:p>
    <w:p w:rsidR="00B30CF4" w:rsidRPr="00231790" w:rsidRDefault="00B30CF4" w:rsidP="00B30CF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30CF4" w:rsidRPr="00231790" w:rsidRDefault="00B30CF4" w:rsidP="00B30CF4">
      <w:pPr>
        <w:spacing w:after="0" w:line="240" w:lineRule="auto"/>
      </w:pPr>
    </w:p>
    <w:p w:rsidR="00B30CF4" w:rsidRPr="002E102F" w:rsidRDefault="00B30CF4" w:rsidP="00B30CF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B30CF4" w:rsidRDefault="00B30CF4" w:rsidP="00B30CF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>
        <w:rPr>
          <w:rFonts w:ascii="Bookman Old Style" w:eastAsia="Calibri" w:hAnsi="Bookman Old Style" w:cs="Arial"/>
          <w:lang w:eastAsia="en-US"/>
        </w:rPr>
        <w:t>C. Bundhoo</w:t>
      </w:r>
    </w:p>
    <w:p w:rsidR="00B30CF4" w:rsidRPr="002E102F" w:rsidRDefault="00B30CF4" w:rsidP="00B30CF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</w:t>
      </w:r>
      <w:proofErr w:type="spellStart"/>
      <w:r>
        <w:rPr>
          <w:rFonts w:ascii="Bookman Old Style" w:eastAsia="Calibri" w:hAnsi="Bookman Old Style" w:cs="Arial"/>
          <w:lang w:eastAsia="en-US"/>
        </w:rPr>
        <w:t>Autar-Hemrazsingh</w:t>
      </w:r>
      <w:proofErr w:type="spellEnd"/>
    </w:p>
    <w:p w:rsidR="00B30CF4" w:rsidRPr="004B0CE4" w:rsidRDefault="00B30CF4" w:rsidP="00B30CF4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B30CF4" w:rsidRPr="004B0CE4" w:rsidRDefault="00B30CF4" w:rsidP="00B30CF4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B30CF4" w:rsidRPr="004B0CE4" w:rsidRDefault="00B30CF4" w:rsidP="00B30CF4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B30CF4" w:rsidRPr="00B57326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B57326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PAUL PERRINE</w:t>
      </w:r>
    </w:p>
    <w:p w:rsidR="00B30CF4" w:rsidRPr="00B57326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B57326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REX PHILIPPE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BEDANAND AGASING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B30CF4" w:rsidRPr="004B0CE4" w:rsidRDefault="00B30CF4" w:rsidP="00B30CF4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B30CF4" w:rsidRPr="004B0CE4" w:rsidRDefault="00B30CF4" w:rsidP="00B30CF4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B30CF4" w:rsidRPr="004B0CE4" w:rsidRDefault="00B30CF4" w:rsidP="00B30CF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B30CF4" w:rsidRPr="004B0CE4" w:rsidRDefault="00B30CF4" w:rsidP="00B30CF4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B30CF4" w:rsidRPr="004B0CE4" w:rsidRDefault="00B30CF4" w:rsidP="00B30CF4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B30CF4" w:rsidRPr="004B0CE4" w:rsidRDefault="00B30CF4" w:rsidP="00B30CF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30CF4" w:rsidRDefault="00B30CF4" w:rsidP="00B30CF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30CF4" w:rsidRPr="004B0CE4" w:rsidRDefault="00B30CF4" w:rsidP="00B30CF4">
      <w:pPr>
        <w:spacing w:after="0" w:line="240" w:lineRule="auto"/>
        <w:ind w:firstLine="64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30CF4" w:rsidRDefault="00B30CF4" w:rsidP="00B30CF4">
      <w:pPr>
        <w:spacing w:after="0" w:line="240" w:lineRule="auto"/>
        <w:jc w:val="right"/>
      </w:pPr>
    </w:p>
    <w:p w:rsidR="00B30CF4" w:rsidRDefault="00B30CF4" w:rsidP="00B30CF4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 w:rsidRPr="0001102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 w:rsidRPr="0001102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782C83" w:rsidRDefault="00782C83">
      <w:pPr>
        <w:rPr>
          <w:lang w:val="en-US"/>
        </w:rPr>
      </w:pPr>
    </w:p>
    <w:p w:rsidR="00C8232E" w:rsidRDefault="00C8232E">
      <w:pPr>
        <w:rPr>
          <w:lang w:val="en-US"/>
        </w:rPr>
      </w:pPr>
    </w:p>
    <w:p w:rsidR="00C8232E" w:rsidRDefault="00C8232E">
      <w:pPr>
        <w:rPr>
          <w:lang w:val="en-US"/>
        </w:rPr>
      </w:pPr>
    </w:p>
    <w:p w:rsidR="00C8232E" w:rsidRDefault="00C8232E">
      <w:pPr>
        <w:rPr>
          <w:lang w:val="en-US"/>
        </w:rPr>
      </w:pPr>
    </w:p>
    <w:p w:rsidR="00C8232E" w:rsidRDefault="00C8232E">
      <w:pPr>
        <w:rPr>
          <w:lang w:val="en-US"/>
        </w:rPr>
      </w:pPr>
    </w:p>
    <w:p w:rsidR="00C8232E" w:rsidRDefault="00C8232E">
      <w:pPr>
        <w:rPr>
          <w:lang w:val="en-US"/>
        </w:rPr>
      </w:pPr>
    </w:p>
    <w:p w:rsidR="00C8232E" w:rsidRDefault="00C8232E">
      <w:pPr>
        <w:rPr>
          <w:lang w:val="en-US"/>
        </w:rPr>
      </w:pPr>
    </w:p>
    <w:p w:rsidR="00C8232E" w:rsidRPr="00F373C4" w:rsidRDefault="00C8232E" w:rsidP="00C8232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C8232E" w:rsidRPr="00A94D96" w:rsidRDefault="00C8232E" w:rsidP="00C823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C8232E" w:rsidRPr="00F373C4" w:rsidRDefault="00C8232E" w:rsidP="00C823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A6396D">
        <w:rPr>
          <w:rFonts w:ascii="Bookman Old Style" w:hAnsi="Bookman Old Style" w:cs="Bookman Old Style"/>
          <w:b/>
          <w:bCs/>
        </w:rPr>
        <w:t xml:space="preserve"> 2</w:t>
      </w:r>
    </w:p>
    <w:p w:rsidR="00C8232E" w:rsidRPr="00F373C4" w:rsidRDefault="00C8232E" w:rsidP="00C8232E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</w:t>
      </w:r>
      <w:r w:rsidR="004470A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6 May 2024</w:t>
      </w:r>
    </w:p>
    <w:p w:rsidR="00C8232E" w:rsidRDefault="008C42A6" w:rsidP="00C823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020FFF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C8232E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C8232E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232E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C8232E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C8232E" w:rsidRDefault="00C8232E" w:rsidP="00C823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71795" w:rsidRPr="002E102F" w:rsidRDefault="00071795" w:rsidP="0007179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A431DD">
        <w:rPr>
          <w:rFonts w:ascii="Bookman Old Style" w:eastAsia="Calibri" w:hAnsi="Bookman Old Style" w:cs="Arial"/>
          <w:lang w:eastAsia="en-US"/>
        </w:rPr>
        <w:t>A. Hardy</w:t>
      </w:r>
    </w:p>
    <w:p w:rsidR="00AD1ABF" w:rsidRDefault="00071795" w:rsidP="0007179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 w:rsidR="00D44BD7"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 w:rsidR="00D44BD7">
        <w:rPr>
          <w:rFonts w:ascii="Bookman Old Style" w:eastAsia="Calibri" w:hAnsi="Bookman Old Style" w:cs="Arial"/>
          <w:lang w:eastAsia="en-US"/>
        </w:rPr>
        <w:t>Balluck</w:t>
      </w:r>
      <w:proofErr w:type="spellEnd"/>
    </w:p>
    <w:p w:rsidR="00071795" w:rsidRPr="002E102F" w:rsidRDefault="00AD1ABF" w:rsidP="0007179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</w:t>
      </w:r>
      <w:r w:rsidR="00D44BD7">
        <w:rPr>
          <w:rFonts w:ascii="Bookman Old Style" w:eastAsia="Calibri" w:hAnsi="Bookman Old Style" w:cs="Arial"/>
          <w:lang w:eastAsia="en-US"/>
        </w:rPr>
        <w:t xml:space="preserve">s D. R. </w:t>
      </w:r>
      <w:proofErr w:type="spellStart"/>
      <w:r w:rsidR="00D44BD7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C8232E" w:rsidRPr="00231790" w:rsidRDefault="00C8232E" w:rsidP="00C823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C8232E" w:rsidRPr="00231790" w:rsidRDefault="00C8232E" w:rsidP="00C823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8232E" w:rsidRPr="00F373C4" w:rsidRDefault="00C8232E" w:rsidP="00C823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C8232E" w:rsidRPr="00F373C4" w:rsidRDefault="00C8232E" w:rsidP="00C823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8232E" w:rsidRDefault="00C8232E" w:rsidP="00C823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C8232E" w:rsidRPr="00307351" w:rsidRDefault="00C8232E" w:rsidP="00C8232E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H. </w:t>
      </w:r>
      <w:proofErr w:type="spellStart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Bansropun</w:t>
      </w:r>
      <w:proofErr w:type="spellEnd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C8232E" w:rsidRPr="00667139" w:rsidRDefault="008C42A6" w:rsidP="00C8232E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C8232E" w:rsidRPr="00A102D1" w:rsidRDefault="00C8232E" w:rsidP="00C8232E">
      <w:pPr>
        <w:jc w:val="right"/>
        <w:rPr>
          <w:rFonts w:ascii="Bookman Old Style" w:hAnsi="Bookman Old Style" w:cs="Bookman Old Style"/>
        </w:rPr>
      </w:pPr>
    </w:p>
    <w:p w:rsidR="00C8232E" w:rsidRDefault="00C8232E" w:rsidP="00C8232E">
      <w:pPr>
        <w:jc w:val="right"/>
        <w:rPr>
          <w:rFonts w:ascii="Bookman Old Style" w:hAnsi="Bookman Old Style" w:cs="Bookman Old Style"/>
          <w:lang w:val="en-US"/>
        </w:rPr>
      </w:pPr>
    </w:p>
    <w:p w:rsidR="00C8232E" w:rsidRDefault="00C8232E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D9178D" w:rsidRDefault="00D9178D">
      <w:pPr>
        <w:rPr>
          <w:lang w:val="en-US"/>
        </w:rPr>
      </w:pPr>
    </w:p>
    <w:p w:rsidR="004D17CF" w:rsidRPr="00320754" w:rsidRDefault="004D17CF" w:rsidP="004D17C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17CF" w:rsidRPr="007173C6" w:rsidRDefault="007173C6" w:rsidP="007173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4D17CF" w:rsidRDefault="004D17CF" w:rsidP="004D17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D17CF" w:rsidRPr="00D875D4" w:rsidRDefault="004D17CF" w:rsidP="004D17C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May 2024</w:t>
      </w:r>
    </w:p>
    <w:p w:rsidR="00735403" w:rsidRDefault="00735403" w:rsidP="009D6F74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D6F74" w:rsidRPr="00AC6C8F" w:rsidRDefault="009D6F74" w:rsidP="009D6F74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D76C5" w:rsidRPr="00AC6C8F" w:rsidRDefault="00BD76C5" w:rsidP="00BD76C5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46/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9D6F74" w:rsidRDefault="009D6F74" w:rsidP="009D6F7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GOWTAM HAUZAREE</w:t>
      </w:r>
    </w:p>
    <w:p w:rsidR="009D6F74" w:rsidRDefault="009D6F74" w:rsidP="009D6F7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  <w:r w:rsidR="006A517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</w:p>
    <w:p w:rsidR="009D6F74" w:rsidRPr="009D6F74" w:rsidRDefault="009D6F74" w:rsidP="009D6F7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D6F7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THE SBM BANK (MAURITUS) LTD</w:t>
      </w:r>
      <w:r w:rsidR="006A517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                                                     </w:t>
      </w:r>
      <w:r w:rsidR="006A5173" w:rsidRPr="006A517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AD019E" w:rsidRPr="001D619A" w:rsidRDefault="00AD019E" w:rsidP="00AD019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35403" w:rsidRDefault="00735403" w:rsidP="00261DF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61DFC" w:rsidRPr="00AC6C8F" w:rsidRDefault="00261DFC" w:rsidP="00261DF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61DFC" w:rsidRPr="00AC6C8F" w:rsidRDefault="00261DFC" w:rsidP="00261DF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 w:rsidR="006F6DED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47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460E96" w:rsidRDefault="00460E96" w:rsidP="00460E9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60E9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DR YASHWANTRAO RAMMA </w:t>
      </w:r>
    </w:p>
    <w:p w:rsidR="00460E96" w:rsidRDefault="00460E96" w:rsidP="00460E9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61DFC" w:rsidRPr="00465DA3" w:rsidRDefault="00460E96" w:rsidP="00465DA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INSTITUTE OF EDUCATION</w:t>
      </w:r>
      <w:r w:rsidR="00465DA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465DA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465DA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465DA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465DA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261DFC" w:rsidRPr="006A517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B653BA" w:rsidRPr="00320754" w:rsidRDefault="00B653BA" w:rsidP="00B653B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173C6" w:rsidRPr="00A94D96" w:rsidRDefault="007173C6" w:rsidP="007173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B653BA" w:rsidRDefault="00B653BA" w:rsidP="00B653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653BA" w:rsidRPr="00D875D4" w:rsidRDefault="00B653BA" w:rsidP="00B653BA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May 2024</w:t>
      </w:r>
    </w:p>
    <w:p w:rsidR="00735403" w:rsidRDefault="00735403" w:rsidP="00FA522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735403" w:rsidRDefault="00735403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ERT/RN 158/23 – ERT/RN 161/23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387328" w:rsidRP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387328" w:rsidRDefault="00387328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286127" w:rsidRPr="00387328" w:rsidRDefault="00286127" w:rsidP="0038732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14. MR ARVISH DOONGOOR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</w:t>
      </w:r>
      <w:proofErr w:type="spellStart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Chetty</w:t>
      </w:r>
      <w:proofErr w:type="spellEnd"/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387328" w:rsidRPr="00387328" w:rsidRDefault="00387328" w:rsidP="00387328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387328" w:rsidRPr="00387328" w:rsidRDefault="00387328" w:rsidP="00387328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387328" w:rsidRPr="00387328" w:rsidRDefault="00286127" w:rsidP="00387328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Summons on Co-Respondent No.14 to appear</w:t>
      </w: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634D4" w:rsidRPr="0001184D" w:rsidRDefault="004634D4" w:rsidP="004634D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466D9" w:rsidRPr="00A94D96" w:rsidRDefault="004466D9" w:rsidP="004466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4634D4" w:rsidRDefault="004634D4" w:rsidP="00463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634D4" w:rsidRPr="00617F71" w:rsidRDefault="004634D4" w:rsidP="004634D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May 2024</w:t>
      </w:r>
    </w:p>
    <w:p w:rsidR="004634D4" w:rsidRDefault="004634D4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AC6C8F" w:rsidRPr="00AC6C8F" w:rsidRDefault="00AC6C8F" w:rsidP="00AC6C8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C6C8F" w:rsidRPr="00AC6C8F" w:rsidRDefault="00AC6C8F" w:rsidP="00AC6C8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AC6C8F" w:rsidRPr="00AC6C8F" w:rsidRDefault="00AC6C8F" w:rsidP="00AC6C8F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AC6C8F" w:rsidRPr="00AC6C8F" w:rsidRDefault="00AC6C8F" w:rsidP="00AC6C8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C6C8F" w:rsidRPr="00AC6C8F" w:rsidRDefault="00AC6C8F" w:rsidP="00AC6C8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AC6C8F" w:rsidRPr="00AC6C8F" w:rsidRDefault="00AC6C8F" w:rsidP="00AC6C8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AC6C8F" w:rsidRPr="00AC6C8F" w:rsidRDefault="00AC6C8F" w:rsidP="00AC6C8F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AC6C8F" w:rsidRPr="00AC6C8F" w:rsidRDefault="00AC6C8F" w:rsidP="00AC6C8F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AC6C8F" w:rsidRPr="00AC6C8F" w:rsidRDefault="00AC6C8F" w:rsidP="00AC6C8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</w:t>
      </w:r>
      <w:proofErr w:type="spellStart"/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Somar</w:t>
      </w:r>
      <w:proofErr w:type="spellEnd"/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J. Gujadhur, Senior Attorney</w:t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T. </w:t>
      </w:r>
      <w:proofErr w:type="spellStart"/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C6C8F" w:rsidRPr="00AC6C8F" w:rsidRDefault="00AC6C8F" w:rsidP="00214408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Y. D. </w:t>
      </w:r>
      <w:proofErr w:type="spellStart"/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Leckram-Baungally</w:t>
      </w:r>
      <w:proofErr w:type="spellEnd"/>
      <w:r w:rsidRPr="00AC6C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AC6C8F" w:rsidRDefault="00AC6C8F" w:rsidP="00AC6C8F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</w:t>
      </w:r>
      <w:r w:rsidR="00530B5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AC6C8F" w:rsidRPr="001D619A" w:rsidRDefault="00AC6C8F" w:rsidP="00AC6C8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724B7" w:rsidRPr="00146FFC" w:rsidRDefault="003724B7" w:rsidP="00146FF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412DB" w:rsidRDefault="007412DB" w:rsidP="00D917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9178D" w:rsidRDefault="00D9178D" w:rsidP="00D917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ERT/RN/37/24</w:t>
      </w:r>
    </w:p>
    <w:p w:rsidR="00D9178D" w:rsidRPr="004D5FC8" w:rsidRDefault="00D9178D" w:rsidP="00D917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MRS MEGWANTEE RAMGOOLAM</w:t>
      </w:r>
    </w:p>
    <w:p w:rsidR="00D9178D" w:rsidRPr="004D5FC8" w:rsidRDefault="00D9178D" w:rsidP="00D917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9006E3" w:rsidRDefault="00D9178D" w:rsidP="009006E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 w:rsidR="00E814F3">
        <w:rPr>
          <w:rFonts w:ascii="Bookman Old Style" w:hAnsi="Bookman Old Style" w:cs="Bookman Old Style"/>
          <w:b/>
          <w:iCs/>
          <w:lang w:val="en-US"/>
        </w:rPr>
        <w:tab/>
      </w:r>
    </w:p>
    <w:p w:rsidR="0080260C" w:rsidRPr="009006E3" w:rsidRDefault="0080260C" w:rsidP="009006E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00B9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proofErr w:type="spellStart"/>
      <w:r w:rsidR="00A81F9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9006E3" w:rsidRPr="001E589F" w:rsidRDefault="009006E3" w:rsidP="009006E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9006E3" w:rsidRPr="007412DB" w:rsidRDefault="007412DB" w:rsidP="009B558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B558D" w:rsidRPr="00F373C4" w:rsidRDefault="009B558D" w:rsidP="009B55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91033" w:rsidRPr="0043162D" w:rsidRDefault="00191033" w:rsidP="0019103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191033" w:rsidRDefault="00191033" w:rsidP="0019103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ERT/RN/39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191033" w:rsidRPr="00D16DCC" w:rsidRDefault="00191033" w:rsidP="0019103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6DC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NAYENDRAH REECHAYE</w:t>
      </w:r>
    </w:p>
    <w:p w:rsidR="00191033" w:rsidRPr="004D5FC8" w:rsidRDefault="00191033" w:rsidP="0019103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896FFC" w:rsidRPr="001E589F" w:rsidRDefault="00191033" w:rsidP="00896F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 w:rsidR="00896FFC">
        <w:rPr>
          <w:rFonts w:ascii="Bookman Old Style" w:hAnsi="Bookman Old Style" w:cs="Bookman Old Style"/>
          <w:b/>
          <w:iCs/>
          <w:lang w:val="en-US"/>
        </w:rPr>
        <w:tab/>
      </w:r>
      <w:r w:rsidR="00896FFC">
        <w:rPr>
          <w:rFonts w:ascii="Bookman Old Style" w:hAnsi="Bookman Old Style" w:cs="Bookman Old Style"/>
          <w:b/>
          <w:iCs/>
          <w:lang w:val="en-US"/>
        </w:rPr>
        <w:tab/>
      </w:r>
    </w:p>
    <w:p w:rsidR="00896FFC" w:rsidRPr="003D1B45" w:rsidRDefault="00896FFC" w:rsidP="00896F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00B9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proofErr w:type="spellStart"/>
      <w:r w:rsidR="00E81D7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5C6293" w:rsidRDefault="005C6293" w:rsidP="009B55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C6293" w:rsidRDefault="009006E3" w:rsidP="009006E3">
      <w:pPr>
        <w:spacing w:after="0" w:line="240" w:lineRule="auto"/>
        <w:ind w:left="576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5C6293" w:rsidRDefault="005C6293" w:rsidP="009B55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C6293" w:rsidRDefault="005C6293" w:rsidP="009B55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B7058" w:rsidRPr="0001184D" w:rsidRDefault="004B7058" w:rsidP="004B705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5D86" w:rsidRPr="00A94D96" w:rsidRDefault="00AC5D86" w:rsidP="00AC5D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4B7058" w:rsidRDefault="004B7058" w:rsidP="004B70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B7058" w:rsidRPr="00617F71" w:rsidRDefault="004B7058" w:rsidP="004B705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May 2024</w:t>
      </w:r>
    </w:p>
    <w:p w:rsidR="009B558D" w:rsidRPr="00F373C4" w:rsidRDefault="009B558D" w:rsidP="009B55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B4775" w:rsidRPr="0043162D" w:rsidRDefault="002B4775" w:rsidP="002B47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2B4775" w:rsidRDefault="002B4775" w:rsidP="002B47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</w:t>
      </w:r>
      <w:r>
        <w:rPr>
          <w:rFonts w:ascii="Bookman Old Style" w:hAnsi="Bookman Old Style" w:cs="Bookman Old Style"/>
          <w:b/>
          <w:iCs/>
          <w:lang w:val="en-US"/>
        </w:rPr>
        <w:t>40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2B4775" w:rsidRDefault="002B4775" w:rsidP="002B47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F4DBF">
        <w:rPr>
          <w:rFonts w:ascii="Bookman Old Style" w:hAnsi="Bookman Old Style" w:cs="Bookman Old Style"/>
          <w:b/>
          <w:iCs/>
          <w:lang w:val="en-US"/>
        </w:rPr>
        <w:t>MR POORUN KUMAR RAMGOOLAM</w:t>
      </w:r>
    </w:p>
    <w:p w:rsidR="002B4775" w:rsidRPr="004D5FC8" w:rsidRDefault="002B4775" w:rsidP="002B47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F53C01" w:rsidRPr="001E589F" w:rsidRDefault="002B4775" w:rsidP="00F53C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 w:rsidR="00F53C01">
        <w:rPr>
          <w:rFonts w:ascii="Bookman Old Style" w:hAnsi="Bookman Old Style" w:cs="Bookman Old Style"/>
          <w:b/>
          <w:iCs/>
          <w:lang w:val="en-US"/>
        </w:rPr>
        <w:t xml:space="preserve">                     </w:t>
      </w:r>
      <w:r w:rsidR="00F53C0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F53C01" w:rsidRPr="003D1B45" w:rsidRDefault="00F53C01" w:rsidP="00F53C0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00B9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proofErr w:type="spellStart"/>
      <w:r w:rsidR="00364F7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1D76C2" w:rsidRPr="00F53C01" w:rsidRDefault="001D76C2" w:rsidP="001D76C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B558D" w:rsidRPr="00F373C4" w:rsidRDefault="009B558D" w:rsidP="009B55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583" w:rsidRDefault="009A2583" w:rsidP="009A25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A2583" w:rsidRDefault="009A2583" w:rsidP="009A25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</w:t>
      </w:r>
      <w:r>
        <w:rPr>
          <w:rFonts w:ascii="Bookman Old Style" w:hAnsi="Bookman Old Style" w:cs="Bookman Old Style"/>
          <w:b/>
          <w:iCs/>
          <w:lang w:val="en-US"/>
        </w:rPr>
        <w:t>41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9A2583" w:rsidRPr="004D5FC8" w:rsidRDefault="009A2583" w:rsidP="009A25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F29EE">
        <w:rPr>
          <w:rFonts w:ascii="Bookman Old Style" w:hAnsi="Bookman Old Style" w:cs="Bookman Old Style"/>
          <w:b/>
          <w:iCs/>
          <w:lang w:val="en-US"/>
        </w:rPr>
        <w:t>MR KALAM HOSSANEE</w:t>
      </w:r>
    </w:p>
    <w:p w:rsidR="009A2583" w:rsidRPr="004D5FC8" w:rsidRDefault="009A2583" w:rsidP="009A25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7457A2" w:rsidRPr="001E589F" w:rsidRDefault="009A2583" w:rsidP="007457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</w:t>
      </w:r>
      <w:r w:rsidR="00A13E5B">
        <w:rPr>
          <w:rFonts w:ascii="Bookman Old Style" w:hAnsi="Bookman Old Style" w:cs="Bookman Old Style"/>
          <w:b/>
          <w:iCs/>
          <w:lang w:val="en-US"/>
        </w:rPr>
        <w:t xml:space="preserve">                </w:t>
      </w:r>
    </w:p>
    <w:p w:rsidR="007457A2" w:rsidRPr="003D1B45" w:rsidRDefault="007457A2" w:rsidP="007457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00B9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proofErr w:type="spellStart"/>
      <w:r w:rsidR="003A61D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khee</w:t>
      </w:r>
      <w:proofErr w:type="spellEnd"/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9245D3" w:rsidRDefault="00C71F0B" w:rsidP="00C71F0B">
      <w:pPr>
        <w:spacing w:after="0" w:line="240" w:lineRule="auto"/>
        <w:ind w:left="576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C71F0B" w:rsidRPr="00F53C01" w:rsidRDefault="00C71F0B" w:rsidP="00C71F0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E3073" w:rsidRPr="00F373C4" w:rsidRDefault="00BE3073" w:rsidP="00BE307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6051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E3073" w:rsidRPr="00F373C4" w:rsidRDefault="00BE3073" w:rsidP="00BE3073">
      <w:pPr>
        <w:spacing w:after="0" w:line="240" w:lineRule="auto"/>
      </w:pPr>
    </w:p>
    <w:p w:rsidR="00BE3073" w:rsidRPr="00231790" w:rsidRDefault="00BE3073" w:rsidP="00BE307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42/24</w:t>
      </w:r>
    </w:p>
    <w:p w:rsidR="00BE3073" w:rsidRPr="00231790" w:rsidRDefault="00BE3073" w:rsidP="00BE307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E3073" w:rsidRPr="00F373C4" w:rsidRDefault="00BE3073" w:rsidP="00BE307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BE3073" w:rsidRPr="00F373C4" w:rsidRDefault="00BE3073" w:rsidP="00BE307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E3073" w:rsidRPr="00F373C4" w:rsidRDefault="00BE3073" w:rsidP="00BE307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PHARMACISTS</w:t>
      </w:r>
    </w:p>
    <w:p w:rsidR="00BE3073" w:rsidRPr="00667139" w:rsidRDefault="00560516" w:rsidP="00BE3073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FA5024" w:rsidRPr="00F53C01" w:rsidRDefault="00FA5024" w:rsidP="00FA502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B7E81" w:rsidRPr="00F373C4" w:rsidRDefault="008B7E81" w:rsidP="008B7E8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5102E" w:rsidRDefault="0025102E" w:rsidP="00497A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97A71" w:rsidRPr="00231790" w:rsidRDefault="00497A71" w:rsidP="00497A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45/24</w:t>
      </w:r>
    </w:p>
    <w:p w:rsidR="00497A71" w:rsidRPr="00231790" w:rsidRDefault="00497A71" w:rsidP="00497A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97A71" w:rsidRPr="00F373C4" w:rsidRDefault="00497A71" w:rsidP="00497A7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497A71" w:rsidRPr="00F373C4" w:rsidRDefault="00497A71" w:rsidP="00497A7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97A71" w:rsidRPr="00F373C4" w:rsidRDefault="00497A71" w:rsidP="00497A7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TROPICAL CUBES CO LTD</w:t>
      </w:r>
    </w:p>
    <w:p w:rsidR="000C4C37" w:rsidRPr="00667139" w:rsidRDefault="000C4C37" w:rsidP="000C4C37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take a stand</w:t>
      </w:r>
    </w:p>
    <w:p w:rsidR="00B60956" w:rsidRPr="0001184D" w:rsidRDefault="00B60956" w:rsidP="00B6095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237F9" w:rsidRPr="00A94D96" w:rsidRDefault="00B237F9" w:rsidP="00B237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B60956" w:rsidRDefault="00B60956" w:rsidP="00B609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B60956" w:rsidRPr="00617F71" w:rsidRDefault="00B60956" w:rsidP="00B6095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May 2024</w:t>
      </w:r>
    </w:p>
    <w:p w:rsidR="009245D3" w:rsidRPr="00F373C4" w:rsidRDefault="00464E14" w:rsidP="009245D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9245D3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9245D3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245D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245D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245D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245D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245D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245D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245D3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245D3" w:rsidRPr="00F373C4" w:rsidRDefault="009245D3" w:rsidP="009245D3">
      <w:pPr>
        <w:spacing w:after="0" w:line="240" w:lineRule="auto"/>
      </w:pPr>
    </w:p>
    <w:p w:rsidR="009245D3" w:rsidRPr="00324AE6" w:rsidRDefault="009245D3" w:rsidP="009245D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P.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9245D3" w:rsidRPr="00324AE6" w:rsidRDefault="009245D3" w:rsidP="009245D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4C079A" w:rsidRPr="00B20F5B" w:rsidRDefault="009245D3" w:rsidP="00B20F5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4C079A" w:rsidRPr="00F373C4" w:rsidRDefault="004C079A" w:rsidP="004C079A">
      <w:pPr>
        <w:spacing w:after="0" w:line="240" w:lineRule="auto"/>
      </w:pPr>
    </w:p>
    <w:p w:rsidR="004C079A" w:rsidRPr="00231790" w:rsidRDefault="004C079A" w:rsidP="004C079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18/24</w:t>
      </w:r>
    </w:p>
    <w:p w:rsidR="004C079A" w:rsidRPr="00231790" w:rsidRDefault="004C079A" w:rsidP="004C079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C079A" w:rsidRPr="00F373C4" w:rsidRDefault="004C079A" w:rsidP="004C079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C079A" w:rsidRPr="00F373C4" w:rsidRDefault="004C079A" w:rsidP="004C079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C079A" w:rsidRPr="00F373C4" w:rsidRDefault="004C079A" w:rsidP="004C079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INTERNATIONAL JSS EMPLOYEES UNION</w:t>
      </w:r>
    </w:p>
    <w:p w:rsidR="004C079A" w:rsidRPr="005E792E" w:rsidRDefault="004C079A" w:rsidP="005E792E">
      <w:pPr>
        <w:ind w:left="648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F35B7B" w:rsidRPr="005E792E" w:rsidRDefault="005E792E" w:rsidP="0048273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35B7B" w:rsidRDefault="00F35B7B" w:rsidP="0048273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82731" w:rsidRPr="00F373C4" w:rsidRDefault="00464E14" w:rsidP="0048273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482731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482731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8273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8273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8273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8273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8273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8273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8273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</w:t>
      </w:r>
      <w:r w:rsidR="00482731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82731" w:rsidRPr="00F373C4" w:rsidRDefault="00482731" w:rsidP="00482731">
      <w:pPr>
        <w:spacing w:after="0" w:line="240" w:lineRule="auto"/>
      </w:pPr>
    </w:p>
    <w:p w:rsidR="00482731" w:rsidRPr="00324AE6" w:rsidRDefault="00482731" w:rsidP="0048273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P.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482731" w:rsidRPr="00324AE6" w:rsidRDefault="00482731" w:rsidP="0048273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482731" w:rsidRPr="0001184D" w:rsidRDefault="00482731" w:rsidP="0048273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622148" w:rsidRPr="00622148" w:rsidRDefault="00622148" w:rsidP="00622148">
      <w:pPr>
        <w:spacing w:after="0" w:line="240" w:lineRule="auto"/>
      </w:pPr>
    </w:p>
    <w:p w:rsidR="00622148" w:rsidRPr="00622148" w:rsidRDefault="00622148" w:rsidP="0062214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22148">
        <w:rPr>
          <w:rFonts w:ascii="Bookman Old Style" w:hAnsi="Bookman Old Style" w:cs="Bookman Old Style"/>
          <w:b/>
          <w:iCs/>
          <w:lang w:val="en-US"/>
        </w:rPr>
        <w:t>ERT/RN 19/24</w:t>
      </w:r>
    </w:p>
    <w:p w:rsidR="00622148" w:rsidRPr="00622148" w:rsidRDefault="00622148" w:rsidP="006221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22148" w:rsidRPr="00622148" w:rsidRDefault="00622148" w:rsidP="006221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22148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2148" w:rsidRPr="00622148" w:rsidRDefault="00622148" w:rsidP="006221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22148">
        <w:rPr>
          <w:rFonts w:ascii="Bookman Old Style" w:hAnsi="Bookman Old Style" w:cs="Bookman Old Style"/>
          <w:b/>
          <w:iCs/>
          <w:lang w:val="en-US"/>
        </w:rPr>
        <w:t>AND</w:t>
      </w:r>
    </w:p>
    <w:p w:rsidR="00622148" w:rsidRPr="00622148" w:rsidRDefault="00622148" w:rsidP="0062214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22148">
        <w:rPr>
          <w:rFonts w:ascii="Bookman Old Style" w:hAnsi="Bookman Old Style" w:cs="Bookman Old Style"/>
          <w:b/>
          <w:iCs/>
          <w:lang w:val="en-US"/>
        </w:rPr>
        <w:t>ICT AUTHORITY EMPLOYEES UNION</w:t>
      </w:r>
    </w:p>
    <w:p w:rsidR="003879F8" w:rsidRPr="005E792E" w:rsidRDefault="003879F8" w:rsidP="003879F8">
      <w:pPr>
        <w:ind w:left="648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622148" w:rsidRPr="00622148" w:rsidRDefault="00622148" w:rsidP="00622148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2214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6E73A2" w:rsidRPr="0001184D" w:rsidRDefault="006E73A2" w:rsidP="006E73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237F9" w:rsidRPr="00A94D96" w:rsidRDefault="00B237F9" w:rsidP="00B237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6E73A2" w:rsidRDefault="006E73A2" w:rsidP="006E73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6E73A2" w:rsidRPr="00617F71" w:rsidRDefault="006E73A2" w:rsidP="006E73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May 2024</w:t>
      </w:r>
    </w:p>
    <w:p w:rsidR="00E315FF" w:rsidRDefault="00E315FF" w:rsidP="00E315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315FF" w:rsidRDefault="00E315FF" w:rsidP="00E315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315FF" w:rsidRPr="00F373C4" w:rsidRDefault="00E315FF" w:rsidP="00E315FF">
      <w:pPr>
        <w:spacing w:after="0" w:line="240" w:lineRule="auto"/>
      </w:pPr>
    </w:p>
    <w:p w:rsidR="00E315FF" w:rsidRPr="00324AE6" w:rsidRDefault="00E315FF" w:rsidP="00E315F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P.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E315FF" w:rsidRPr="00324AE6" w:rsidRDefault="00E315FF" w:rsidP="00E315F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E315FF" w:rsidRPr="0001184D" w:rsidRDefault="00E315FF" w:rsidP="00E315F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E315FF" w:rsidRDefault="00E315FF" w:rsidP="00E315F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315FF">
        <w:rPr>
          <w:rFonts w:ascii="Bookman Old Style" w:hAnsi="Bookman Old Style" w:cs="Bookman Old Style"/>
          <w:b/>
          <w:iCs/>
          <w:lang w:val="en-US"/>
        </w:rPr>
        <w:t>ERT/RN 20/24</w:t>
      </w:r>
    </w:p>
    <w:p w:rsidR="00E315FF" w:rsidRPr="00E315FF" w:rsidRDefault="00E315FF" w:rsidP="00E315F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315FF" w:rsidRPr="00E315FF" w:rsidRDefault="00E315FF" w:rsidP="00E315F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15FF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E315FF" w:rsidRPr="00E315FF" w:rsidRDefault="00E315FF" w:rsidP="00E315F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15FF">
        <w:rPr>
          <w:rFonts w:ascii="Bookman Old Style" w:hAnsi="Bookman Old Style" w:cs="Bookman Old Style"/>
          <w:b/>
          <w:iCs/>
          <w:lang w:val="en-US"/>
        </w:rPr>
        <w:t>AND</w:t>
      </w:r>
    </w:p>
    <w:p w:rsidR="00E315FF" w:rsidRPr="00E315FF" w:rsidRDefault="00E315FF" w:rsidP="00E315F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15FF">
        <w:rPr>
          <w:rFonts w:ascii="Bookman Old Style" w:hAnsi="Bookman Old Style" w:cs="Bookman Old Style"/>
          <w:b/>
          <w:iCs/>
          <w:lang w:val="en-US"/>
        </w:rPr>
        <w:t>WATER INDUSTRY WORKERS UNION</w:t>
      </w:r>
    </w:p>
    <w:p w:rsidR="007D22E9" w:rsidRDefault="007D22E9" w:rsidP="007D22E9">
      <w:pPr>
        <w:ind w:left="648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7D22E9" w:rsidRPr="005E792E" w:rsidRDefault="007D22E9" w:rsidP="007D22E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C5B9C" w:rsidRPr="00F373C4" w:rsidRDefault="003C5B9C" w:rsidP="003C5B9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C5B9C" w:rsidRPr="00F373C4" w:rsidRDefault="003C5B9C" w:rsidP="003C5B9C">
      <w:pPr>
        <w:spacing w:after="0" w:line="240" w:lineRule="auto"/>
      </w:pPr>
    </w:p>
    <w:p w:rsidR="003C5B9C" w:rsidRPr="00324AE6" w:rsidRDefault="003C5B9C" w:rsidP="003C5B9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P.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3C5B9C" w:rsidRPr="00324AE6" w:rsidRDefault="003C5B9C" w:rsidP="003C5B9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3C5B9C" w:rsidRPr="0001184D" w:rsidRDefault="003C5B9C" w:rsidP="003C5B9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3C5B9C" w:rsidRPr="00622148" w:rsidRDefault="003C5B9C" w:rsidP="003C5B9C">
      <w:pPr>
        <w:spacing w:after="0" w:line="240" w:lineRule="auto"/>
      </w:pPr>
    </w:p>
    <w:p w:rsidR="009245D3" w:rsidRPr="00231790" w:rsidRDefault="009245D3" w:rsidP="009245D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32/24</w:t>
      </w:r>
    </w:p>
    <w:p w:rsidR="009245D3" w:rsidRPr="00231790" w:rsidRDefault="009245D3" w:rsidP="009245D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245D3" w:rsidRPr="00F373C4" w:rsidRDefault="009245D3" w:rsidP="009245D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245D3" w:rsidRPr="00F373C4" w:rsidRDefault="009245D3" w:rsidP="009245D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245D3" w:rsidRPr="00F373C4" w:rsidRDefault="009245D3" w:rsidP="009245D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EXAMINATIONS SYNDICATE SENIOR STAFF ASSOCIATION (MESSSA)</w:t>
      </w:r>
    </w:p>
    <w:p w:rsidR="00D9178D" w:rsidRDefault="009245D3" w:rsidP="00DC75E2">
      <w:pPr>
        <w:ind w:left="648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D9178D" w:rsidRDefault="00D9178D">
      <w:pPr>
        <w:rPr>
          <w:lang w:val="en-US"/>
        </w:rPr>
      </w:pPr>
    </w:p>
    <w:p w:rsidR="005C720F" w:rsidRDefault="005C720F">
      <w:pPr>
        <w:rPr>
          <w:lang w:val="en-US"/>
        </w:rPr>
      </w:pPr>
    </w:p>
    <w:p w:rsidR="005C720F" w:rsidRDefault="005C720F">
      <w:pPr>
        <w:rPr>
          <w:lang w:val="en-US"/>
        </w:rPr>
      </w:pPr>
    </w:p>
    <w:p w:rsidR="005C720F" w:rsidRDefault="005C720F">
      <w:pPr>
        <w:rPr>
          <w:lang w:val="en-US"/>
        </w:rPr>
      </w:pPr>
    </w:p>
    <w:p w:rsidR="002008DC" w:rsidRDefault="002008DC" w:rsidP="005C720F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55D57" w:rsidRDefault="00C55D57" w:rsidP="005C720F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C720F" w:rsidRPr="00F373C4" w:rsidRDefault="002008DC" w:rsidP="005C720F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5C720F"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5C720F" w:rsidRPr="00A94D96" w:rsidRDefault="005C720F" w:rsidP="005C72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5C720F" w:rsidRPr="00F373C4" w:rsidRDefault="005C720F" w:rsidP="005C72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5C720F" w:rsidRPr="00F373C4" w:rsidRDefault="005C720F" w:rsidP="005C720F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</w:t>
      </w:r>
      <w:r w:rsidR="002948B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Wednesday 8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May 2024</w:t>
      </w:r>
    </w:p>
    <w:p w:rsidR="005C720F" w:rsidRDefault="00354C08" w:rsidP="005C72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AC766F">
        <w:rPr>
          <w:rFonts w:ascii="Bookman Old Style" w:hAnsi="Bookman Old Style" w:cs="Bookman Old Style"/>
          <w:i/>
          <w:iCs/>
          <w:sz w:val="24"/>
          <w:szCs w:val="24"/>
        </w:rPr>
        <w:t xml:space="preserve"> @ 10</w:t>
      </w:r>
      <w:r w:rsidR="005C720F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AC766F">
        <w:rPr>
          <w:rFonts w:ascii="Bookman Old Style" w:hAnsi="Bookman Old Style" w:cs="Bookman Old Style"/>
          <w:i/>
          <w:iCs/>
          <w:sz w:val="24"/>
          <w:szCs w:val="24"/>
        </w:rPr>
        <w:t>0 a</w:t>
      </w:r>
      <w:r w:rsidR="005C720F" w:rsidRPr="00F373C4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C720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5C720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C720F" w:rsidRDefault="005C720F" w:rsidP="005C72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4087D" w:rsidRPr="002E102F" w:rsidRDefault="0054087D" w:rsidP="0054087D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54087D" w:rsidRDefault="0054087D" w:rsidP="0054087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Balluck</w:t>
      </w:r>
      <w:proofErr w:type="spellEnd"/>
    </w:p>
    <w:p w:rsidR="0054087D" w:rsidRPr="002E102F" w:rsidRDefault="0054087D" w:rsidP="0054087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D. R.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5C720F" w:rsidRPr="00231790" w:rsidRDefault="005C720F" w:rsidP="005C72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5C720F" w:rsidRPr="00231790" w:rsidRDefault="005C720F" w:rsidP="005C720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C720F" w:rsidRPr="00F373C4" w:rsidRDefault="005C720F" w:rsidP="005C72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5C720F" w:rsidRPr="00F373C4" w:rsidRDefault="005C720F" w:rsidP="005C72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C720F" w:rsidRDefault="005C720F" w:rsidP="005C720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5C720F" w:rsidRPr="00307351" w:rsidRDefault="005C720F" w:rsidP="005C720F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H. </w:t>
      </w:r>
      <w:proofErr w:type="spellStart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Bansropun</w:t>
      </w:r>
      <w:proofErr w:type="spellEnd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5C720F" w:rsidRPr="00667139" w:rsidRDefault="00F33114" w:rsidP="005C720F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5C720F" w:rsidRPr="00A102D1" w:rsidRDefault="005C720F" w:rsidP="005C720F">
      <w:pPr>
        <w:jc w:val="right"/>
        <w:rPr>
          <w:rFonts w:ascii="Bookman Old Style" w:hAnsi="Bookman Old Style" w:cs="Bookman Old Style"/>
        </w:rPr>
      </w:pPr>
    </w:p>
    <w:p w:rsidR="005C720F" w:rsidRDefault="005C720F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1E7E77" w:rsidRDefault="001E7E77"/>
    <w:p w:rsidR="00436E2F" w:rsidRPr="0001184D" w:rsidRDefault="00436E2F" w:rsidP="00436E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36E2F" w:rsidRPr="00F373C4" w:rsidRDefault="00436E2F" w:rsidP="0043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36E2F" w:rsidRDefault="00436E2F" w:rsidP="0043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36E2F" w:rsidRPr="00617F71" w:rsidRDefault="00601D7A" w:rsidP="00436E2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9</w:t>
      </w:r>
      <w:r w:rsidR="00436E2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May 2024</w:t>
      </w:r>
    </w:p>
    <w:p w:rsidR="001E7E77" w:rsidRPr="006969B3" w:rsidRDefault="00DA540A" w:rsidP="001E7E7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Hearing </w:t>
      </w:r>
      <w:r w:rsidR="004223BA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@ 1.3</w:t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1E7E77"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1E7E77" w:rsidRPr="006969B3" w:rsidRDefault="001E7E77" w:rsidP="001E7E7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327E2B" w:rsidRPr="002E102F" w:rsidRDefault="00327E2B" w:rsidP="00327E2B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327E2B" w:rsidRDefault="00327E2B" w:rsidP="00327E2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>
        <w:rPr>
          <w:rFonts w:ascii="Bookman Old Style" w:eastAsia="Calibri" w:hAnsi="Bookman Old Style" w:cs="Arial"/>
          <w:lang w:eastAsia="en-US"/>
        </w:rPr>
        <w:t>C. Bundhoo</w:t>
      </w:r>
    </w:p>
    <w:p w:rsidR="00327E2B" w:rsidRPr="002E102F" w:rsidRDefault="00327E2B" w:rsidP="00327E2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1E7E77" w:rsidRPr="006969B3" w:rsidRDefault="001E7E77" w:rsidP="001E7E7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111/23</w:t>
      </w:r>
    </w:p>
    <w:p w:rsidR="001E7E77" w:rsidRPr="006969B3" w:rsidRDefault="001E7E77" w:rsidP="001E7E7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1E7E77" w:rsidRPr="006969B3" w:rsidRDefault="001E7E77" w:rsidP="001E7E7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E7E77" w:rsidRPr="006969B3" w:rsidRDefault="001E7E77" w:rsidP="001E7E7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POULTRY LTD</w:t>
      </w:r>
    </w:p>
    <w:p w:rsidR="001E7E77" w:rsidRPr="006969B3" w:rsidRDefault="001E7E77" w:rsidP="001E7E7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E7E77" w:rsidRPr="006969B3" w:rsidRDefault="001E7E77" w:rsidP="001E7E77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1E7E77" w:rsidRPr="006969B3" w:rsidRDefault="004C5CB4" w:rsidP="001E7E77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1E7E77" w:rsidRPr="00930B6A" w:rsidRDefault="001E7E77" w:rsidP="001E7E7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E570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1C6B27" w:rsidRPr="006969B3" w:rsidRDefault="001C6B27" w:rsidP="001C6B2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Hearing</w:t>
      </w:r>
      <w:r w:rsidR="004223BA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1.3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1C6B27" w:rsidRPr="006969B3" w:rsidRDefault="001C6B27" w:rsidP="001C6B2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4944A4" w:rsidRPr="002E102F" w:rsidRDefault="004944A4" w:rsidP="004944A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4944A4" w:rsidRDefault="004944A4" w:rsidP="004944A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>
        <w:rPr>
          <w:rFonts w:ascii="Bookman Old Style" w:eastAsia="Calibri" w:hAnsi="Bookman Old Style" w:cs="Arial"/>
          <w:lang w:eastAsia="en-US"/>
        </w:rPr>
        <w:t>C. Bundhoo</w:t>
      </w:r>
    </w:p>
    <w:p w:rsidR="004944A4" w:rsidRPr="002E102F" w:rsidRDefault="004944A4" w:rsidP="004944A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1C6B27" w:rsidRPr="006969B3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112/23</w:t>
      </w:r>
    </w:p>
    <w:p w:rsidR="001C6B27" w:rsidRPr="006969B3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COLD STORAGE WORKERS UNION</w:t>
      </w:r>
    </w:p>
    <w:p w:rsidR="001C6B27" w:rsidRPr="006969B3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C6B27" w:rsidRPr="006969B3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LTD</w:t>
      </w:r>
    </w:p>
    <w:p w:rsidR="001C6B27" w:rsidRPr="006969B3" w:rsidRDefault="001C6B27" w:rsidP="001C6B2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C6B27" w:rsidRPr="006969B3" w:rsidRDefault="001C6B27" w:rsidP="001C6B27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1C6B27" w:rsidRPr="006969B3" w:rsidRDefault="001C6B27" w:rsidP="001C6B27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A70056" w:rsidRPr="0001184D" w:rsidRDefault="00A70056" w:rsidP="00A7005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70056" w:rsidRPr="00F373C4" w:rsidRDefault="00A70056" w:rsidP="00A700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70056" w:rsidRDefault="00A70056" w:rsidP="00A700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F16FA" w:rsidRPr="00A70056" w:rsidRDefault="00A70056" w:rsidP="00A7005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9 May 2024</w:t>
      </w:r>
    </w:p>
    <w:p w:rsidR="00DF16FA" w:rsidRDefault="00DF16FA" w:rsidP="001C6B27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1C6B27" w:rsidRPr="006969B3" w:rsidRDefault="001C6B27" w:rsidP="001C6B2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Hearing</w:t>
      </w:r>
      <w:r w:rsidR="004223BA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1.3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1C6B27" w:rsidRPr="006969B3" w:rsidRDefault="001C6B27" w:rsidP="001C6B27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4944A4" w:rsidRPr="002E102F" w:rsidRDefault="004944A4" w:rsidP="004944A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4944A4" w:rsidRDefault="004944A4" w:rsidP="004944A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>
        <w:rPr>
          <w:rFonts w:ascii="Bookman Old Style" w:eastAsia="Calibri" w:hAnsi="Bookman Old Style" w:cs="Arial"/>
          <w:lang w:eastAsia="en-US"/>
        </w:rPr>
        <w:t>C. Bundhoo</w:t>
      </w:r>
    </w:p>
    <w:p w:rsidR="004944A4" w:rsidRPr="002E102F" w:rsidRDefault="004944A4" w:rsidP="004944A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1C6B27" w:rsidRPr="006969B3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116/23</w:t>
      </w:r>
    </w:p>
    <w:p w:rsidR="001C6B27" w:rsidRPr="006969B3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1C6B27" w:rsidRPr="00DE04A4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C6B27" w:rsidRPr="00DE04A4" w:rsidRDefault="001C6B27" w:rsidP="001C6B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POULET-ARC-EN-CIEL LTEE</w:t>
      </w:r>
    </w:p>
    <w:p w:rsidR="001C6B27" w:rsidRPr="006969B3" w:rsidRDefault="001C6B27" w:rsidP="001C6B27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C6B27" w:rsidRPr="006969B3" w:rsidRDefault="001C6B27" w:rsidP="001C6B27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1C6B27" w:rsidRPr="006969B3" w:rsidRDefault="001C6B27" w:rsidP="001C6B27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1E7E77" w:rsidRPr="001E7E77" w:rsidRDefault="001E7E77" w:rsidP="001E7E77">
      <w:pP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E7E77" w:rsidRDefault="001E7E77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A36409" w:rsidRDefault="00A36409"/>
    <w:p w:rsidR="008D49DD" w:rsidRPr="00F373C4" w:rsidRDefault="005C0296" w:rsidP="008D49DD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8D49DD"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8D49DD" w:rsidRPr="00A94D96" w:rsidRDefault="008D49DD" w:rsidP="008D49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8D49DD" w:rsidRPr="00F373C4" w:rsidRDefault="008D49DD" w:rsidP="008D49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8D49DD" w:rsidRPr="00F373C4" w:rsidRDefault="008D49DD" w:rsidP="008D49DD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</w:t>
      </w:r>
      <w:r w:rsidR="00FD16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Friday 10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May 2024</w:t>
      </w:r>
    </w:p>
    <w:p w:rsidR="008D49DD" w:rsidRDefault="00A70394" w:rsidP="008D49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Continuation </w:t>
      </w:r>
      <w:r w:rsidR="008D49DD">
        <w:rPr>
          <w:rFonts w:ascii="Bookman Old Style" w:hAnsi="Bookman Old Style" w:cs="Bookman Old Style"/>
          <w:i/>
          <w:iCs/>
          <w:sz w:val="24"/>
          <w:szCs w:val="24"/>
        </w:rPr>
        <w:t>@ 10.00 a</w:t>
      </w:r>
      <w:r w:rsidR="008D49DD" w:rsidRPr="00F373C4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8D49D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D49D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D49D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D49D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D49D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D49DD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8D49DD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8D49DD" w:rsidRDefault="008D49DD" w:rsidP="008D49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D49DD" w:rsidRPr="002E102F" w:rsidRDefault="008D49DD" w:rsidP="008D49DD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8D49DD" w:rsidRDefault="008D49DD" w:rsidP="008D49D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Balluck</w:t>
      </w:r>
      <w:proofErr w:type="spellEnd"/>
    </w:p>
    <w:p w:rsidR="008D49DD" w:rsidRPr="002E102F" w:rsidRDefault="008D49DD" w:rsidP="008D49D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D. R.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8D49DD" w:rsidRPr="00231790" w:rsidRDefault="008D49DD" w:rsidP="008D49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8D49DD" w:rsidRPr="00231790" w:rsidRDefault="008D49DD" w:rsidP="008D49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D49DD" w:rsidRPr="00F373C4" w:rsidRDefault="008D49DD" w:rsidP="008D49D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8D49DD" w:rsidRPr="00F373C4" w:rsidRDefault="008D49DD" w:rsidP="008D49D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8D49DD" w:rsidRDefault="008D49DD" w:rsidP="008D49D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8D49DD" w:rsidRPr="00307351" w:rsidRDefault="008D49DD" w:rsidP="008D49DD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H. </w:t>
      </w:r>
      <w:proofErr w:type="spellStart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Bansropun</w:t>
      </w:r>
      <w:proofErr w:type="spellEnd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D49DD" w:rsidRPr="00667139" w:rsidRDefault="008D49DD" w:rsidP="008D49DD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49DD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C0296" w:rsidRPr="00F373C4" w:rsidRDefault="008D49DD" w:rsidP="005C0296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5C0296"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5C0296" w:rsidRPr="00A94D96" w:rsidRDefault="005C0296" w:rsidP="005C02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5C0296" w:rsidRPr="00F373C4" w:rsidRDefault="005C0296" w:rsidP="005C02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A36409" w:rsidRPr="005C0296" w:rsidRDefault="005C0296" w:rsidP="005C0296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Friday 10 May 2024</w:t>
      </w:r>
    </w:p>
    <w:p w:rsidR="00A36409" w:rsidRDefault="00A36409"/>
    <w:p w:rsidR="00A36409" w:rsidRPr="00842BE6" w:rsidRDefault="003C24AF" w:rsidP="00A3640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F8756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2.0</w:t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36409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A36409" w:rsidRPr="002E102F" w:rsidRDefault="00A36409" w:rsidP="00A3640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A36409" w:rsidRDefault="00A36409" w:rsidP="00A3640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A36409" w:rsidRPr="002E102F" w:rsidRDefault="00A36409" w:rsidP="00A3640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ERT/RN 88/23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MRS DARSHINI SEENUNDHUN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IPO MRS HEMA MALINI GOOLAUB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K. </w:t>
      </w:r>
      <w:proofErr w:type="spellStart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Dwarka</w:t>
      </w:r>
      <w:proofErr w:type="spellEnd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Nair,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</w:t>
      </w:r>
      <w:proofErr w:type="spellStart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Dodin</w:t>
      </w:r>
      <w:proofErr w:type="spellEnd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36409" w:rsidRPr="00842BE6" w:rsidRDefault="00A36409" w:rsidP="00A3640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</w:t>
      </w:r>
      <w:proofErr w:type="spellStart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</w:t>
      </w:r>
      <w:proofErr w:type="spellStart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Ajodah</w:t>
      </w:r>
      <w:proofErr w:type="spellEnd"/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36409" w:rsidRPr="00842BE6" w:rsidRDefault="00A36409" w:rsidP="00A3640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A36409" w:rsidRDefault="00A36409"/>
    <w:p w:rsidR="00A36409" w:rsidRDefault="00A36409"/>
    <w:p w:rsidR="00A36409" w:rsidRPr="005C720F" w:rsidRDefault="00A36409"/>
    <w:sectPr w:rsidR="00A36409" w:rsidRPr="005C720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50" w:rsidRDefault="00B20C50" w:rsidP="00CD4E8C">
      <w:pPr>
        <w:spacing w:after="0" w:line="240" w:lineRule="auto"/>
      </w:pPr>
      <w:r>
        <w:separator/>
      </w:r>
    </w:p>
  </w:endnote>
  <w:endnote w:type="continuationSeparator" w:id="0">
    <w:p w:rsidR="00B20C50" w:rsidRDefault="00B20C50" w:rsidP="00CD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D4E8C" w:rsidRPr="00967F91" w:rsidRDefault="00CD4E8C" w:rsidP="00CD4E8C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4A69B2">
          <w:rPr>
            <w:rFonts w:ascii="Calibri" w:eastAsia="Calibri" w:hAnsi="Calibri" w:cs="Times New Roman"/>
            <w:b/>
            <w:bCs/>
            <w:noProof/>
            <w:lang w:eastAsia="en-US"/>
          </w:rPr>
          <w:t>14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4A69B2">
          <w:rPr>
            <w:rFonts w:ascii="Calibri" w:eastAsia="Calibri" w:hAnsi="Calibri" w:cs="Times New Roman"/>
            <w:b/>
            <w:bCs/>
            <w:noProof/>
            <w:lang w:eastAsia="en-US"/>
          </w:rPr>
          <w:t>14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D4E8C" w:rsidRDefault="00CD4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50" w:rsidRDefault="00B20C50" w:rsidP="00CD4E8C">
      <w:pPr>
        <w:spacing w:after="0" w:line="240" w:lineRule="auto"/>
      </w:pPr>
      <w:r>
        <w:separator/>
      </w:r>
    </w:p>
  </w:footnote>
  <w:footnote w:type="continuationSeparator" w:id="0">
    <w:p w:rsidR="00B20C50" w:rsidRDefault="00B20C50" w:rsidP="00CD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EE"/>
    <w:rsid w:val="00020FFF"/>
    <w:rsid w:val="000413EE"/>
    <w:rsid w:val="000643CF"/>
    <w:rsid w:val="00071795"/>
    <w:rsid w:val="000B5CEE"/>
    <w:rsid w:val="000C4C37"/>
    <w:rsid w:val="000D2506"/>
    <w:rsid w:val="00100B93"/>
    <w:rsid w:val="00146FFC"/>
    <w:rsid w:val="00163B38"/>
    <w:rsid w:val="00181C53"/>
    <w:rsid w:val="00191033"/>
    <w:rsid w:val="001C6B27"/>
    <w:rsid w:val="001D619A"/>
    <w:rsid w:val="001D76C2"/>
    <w:rsid w:val="001E7E77"/>
    <w:rsid w:val="001F1713"/>
    <w:rsid w:val="002008DC"/>
    <w:rsid w:val="00214408"/>
    <w:rsid w:val="00240C5E"/>
    <w:rsid w:val="0025102E"/>
    <w:rsid w:val="00261DFC"/>
    <w:rsid w:val="002826CF"/>
    <w:rsid w:val="00284C1B"/>
    <w:rsid w:val="00286127"/>
    <w:rsid w:val="002948B4"/>
    <w:rsid w:val="002A6CF2"/>
    <w:rsid w:val="002A6FFA"/>
    <w:rsid w:val="002B4775"/>
    <w:rsid w:val="002F5033"/>
    <w:rsid w:val="0031197C"/>
    <w:rsid w:val="00327E2B"/>
    <w:rsid w:val="00337E1B"/>
    <w:rsid w:val="00344AED"/>
    <w:rsid w:val="00354C08"/>
    <w:rsid w:val="00364F70"/>
    <w:rsid w:val="003724B7"/>
    <w:rsid w:val="00387328"/>
    <w:rsid w:val="003879F8"/>
    <w:rsid w:val="003A61D5"/>
    <w:rsid w:val="003C24AF"/>
    <w:rsid w:val="003C5B9C"/>
    <w:rsid w:val="004223BA"/>
    <w:rsid w:val="00436E2F"/>
    <w:rsid w:val="004466D9"/>
    <w:rsid w:val="004470A5"/>
    <w:rsid w:val="00457988"/>
    <w:rsid w:val="00460E96"/>
    <w:rsid w:val="004634D4"/>
    <w:rsid w:val="00464E14"/>
    <w:rsid w:val="00465DA3"/>
    <w:rsid w:val="00482731"/>
    <w:rsid w:val="004944A4"/>
    <w:rsid w:val="00497A71"/>
    <w:rsid w:val="004A69B2"/>
    <w:rsid w:val="004B7058"/>
    <w:rsid w:val="004C079A"/>
    <w:rsid w:val="004C5CB4"/>
    <w:rsid w:val="004C6FB4"/>
    <w:rsid w:val="004D17CF"/>
    <w:rsid w:val="004E5D7A"/>
    <w:rsid w:val="00530B52"/>
    <w:rsid w:val="00530BFA"/>
    <w:rsid w:val="0054087D"/>
    <w:rsid w:val="005442DE"/>
    <w:rsid w:val="00560516"/>
    <w:rsid w:val="005867CC"/>
    <w:rsid w:val="005870FB"/>
    <w:rsid w:val="005B3A4E"/>
    <w:rsid w:val="005C0296"/>
    <w:rsid w:val="005C6293"/>
    <w:rsid w:val="005C720F"/>
    <w:rsid w:val="005E792E"/>
    <w:rsid w:val="00601D7A"/>
    <w:rsid w:val="00607307"/>
    <w:rsid w:val="00622148"/>
    <w:rsid w:val="006A5173"/>
    <w:rsid w:val="006E73A2"/>
    <w:rsid w:val="006F6DED"/>
    <w:rsid w:val="007173C6"/>
    <w:rsid w:val="00735403"/>
    <w:rsid w:val="00735708"/>
    <w:rsid w:val="007412DB"/>
    <w:rsid w:val="007438E8"/>
    <w:rsid w:val="007457A2"/>
    <w:rsid w:val="00782C83"/>
    <w:rsid w:val="00783BC0"/>
    <w:rsid w:val="00787428"/>
    <w:rsid w:val="007B2D83"/>
    <w:rsid w:val="007D22E9"/>
    <w:rsid w:val="0080260C"/>
    <w:rsid w:val="0082731A"/>
    <w:rsid w:val="00896FFC"/>
    <w:rsid w:val="008A6CA1"/>
    <w:rsid w:val="008B7757"/>
    <w:rsid w:val="008B7E81"/>
    <w:rsid w:val="008C42A6"/>
    <w:rsid w:val="008D49DD"/>
    <w:rsid w:val="009006E3"/>
    <w:rsid w:val="00914861"/>
    <w:rsid w:val="009233A9"/>
    <w:rsid w:val="009245D3"/>
    <w:rsid w:val="0096466F"/>
    <w:rsid w:val="009828DF"/>
    <w:rsid w:val="009830FA"/>
    <w:rsid w:val="009A2583"/>
    <w:rsid w:val="009B558D"/>
    <w:rsid w:val="009D6F74"/>
    <w:rsid w:val="009E0F95"/>
    <w:rsid w:val="00A13E5B"/>
    <w:rsid w:val="00A21B0E"/>
    <w:rsid w:val="00A36409"/>
    <w:rsid w:val="00A431DD"/>
    <w:rsid w:val="00A6396D"/>
    <w:rsid w:val="00A70056"/>
    <w:rsid w:val="00A70394"/>
    <w:rsid w:val="00A81F96"/>
    <w:rsid w:val="00A9502A"/>
    <w:rsid w:val="00AA2A9E"/>
    <w:rsid w:val="00AC13BF"/>
    <w:rsid w:val="00AC5D86"/>
    <w:rsid w:val="00AC6C8F"/>
    <w:rsid w:val="00AC766F"/>
    <w:rsid w:val="00AD019E"/>
    <w:rsid w:val="00AD1ABF"/>
    <w:rsid w:val="00B20C50"/>
    <w:rsid w:val="00B20F5B"/>
    <w:rsid w:val="00B23468"/>
    <w:rsid w:val="00B237F9"/>
    <w:rsid w:val="00B30CF4"/>
    <w:rsid w:val="00B60956"/>
    <w:rsid w:val="00B64DE5"/>
    <w:rsid w:val="00B653BA"/>
    <w:rsid w:val="00BD76C5"/>
    <w:rsid w:val="00BE3073"/>
    <w:rsid w:val="00C33AB2"/>
    <w:rsid w:val="00C521EE"/>
    <w:rsid w:val="00C55D57"/>
    <w:rsid w:val="00C71F0B"/>
    <w:rsid w:val="00C8232E"/>
    <w:rsid w:val="00CC1972"/>
    <w:rsid w:val="00CD4E8C"/>
    <w:rsid w:val="00D44BD7"/>
    <w:rsid w:val="00D476C1"/>
    <w:rsid w:val="00D9178D"/>
    <w:rsid w:val="00DA540A"/>
    <w:rsid w:val="00DA7E06"/>
    <w:rsid w:val="00DC75E2"/>
    <w:rsid w:val="00DF16FA"/>
    <w:rsid w:val="00E04703"/>
    <w:rsid w:val="00E219F9"/>
    <w:rsid w:val="00E315FF"/>
    <w:rsid w:val="00E5049C"/>
    <w:rsid w:val="00E66EB0"/>
    <w:rsid w:val="00E814F3"/>
    <w:rsid w:val="00E81D7C"/>
    <w:rsid w:val="00F33114"/>
    <w:rsid w:val="00F35B7B"/>
    <w:rsid w:val="00F53C01"/>
    <w:rsid w:val="00F82748"/>
    <w:rsid w:val="00F87567"/>
    <w:rsid w:val="00FA5024"/>
    <w:rsid w:val="00FA5220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543F-42CF-4E0D-8093-89F3E4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8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8C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D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8C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A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75C98-9727-4113-A419-D1E39E70EAC3}"/>
</file>

<file path=customXml/itemProps2.xml><?xml version="1.0" encoding="utf-8"?>
<ds:datastoreItem xmlns:ds="http://schemas.openxmlformats.org/officeDocument/2006/customXml" ds:itemID="{8FC78B03-8533-43A1-84CE-14301D85089A}"/>
</file>

<file path=customXml/itemProps3.xml><?xml version="1.0" encoding="utf-8"?>
<ds:datastoreItem xmlns:ds="http://schemas.openxmlformats.org/officeDocument/2006/customXml" ds:itemID="{7868868C-D0FA-4121-B610-5E9F9B523262}"/>
</file>

<file path=customXml/itemProps4.xml><?xml version="1.0" encoding="utf-8"?>
<ds:datastoreItem xmlns:ds="http://schemas.openxmlformats.org/officeDocument/2006/customXml" ds:itemID="{29F2B9CD-F938-4755-A7EE-1C3E05D3E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1188</Words>
  <Characters>7535</Characters>
  <Application>Microsoft Office Word</Application>
  <DocSecurity>0</DocSecurity>
  <Lines>482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Jauhangeer, Madina</cp:lastModifiedBy>
  <cp:revision>4</cp:revision>
  <cp:lastPrinted>2024-05-09T05:58:00Z</cp:lastPrinted>
  <dcterms:created xsi:type="dcterms:W3CDTF">2024-05-09T05:57:00Z</dcterms:created>
  <dcterms:modified xsi:type="dcterms:W3CDTF">2024-05-09T05:58:00Z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a9975c5ba1587578ccfb575f252dcfe4de9f9c90124d1d43c081a3f9cb0f33a1</vt:lpwstr>
  </property>
  <property fmtid="{D5CDD505-2E9C-101B-9397-08002B2CF9AE}" pid="3" name="ContentTypeId">
    <vt:lpwstr>0x0101002493FC4C48176D4BA39FB2B3A58FDD54</vt:lpwstr>
  </property>
</Properties>
</file>