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2" w:rsidRPr="00921312" w:rsidRDefault="001B1462" w:rsidP="001B1462">
      <w:pPr>
        <w:tabs>
          <w:tab w:val="left" w:pos="1290"/>
          <w:tab w:val="center" w:pos="4680"/>
        </w:tabs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921312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B1462" w:rsidRPr="0092131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1B1462" w:rsidRPr="0071374F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B1462" w:rsidRPr="0092131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21312">
        <w:rPr>
          <w:rFonts w:ascii="Bookman Old Style" w:hAnsi="Bookman Old Style" w:cs="Bookman Old Style"/>
          <w:b/>
          <w:bCs/>
        </w:rPr>
        <w:t xml:space="preserve">TRIBUNAL NO.1  </w:t>
      </w:r>
    </w:p>
    <w:p w:rsidR="001B1462" w:rsidRPr="00921312" w:rsidRDefault="001B1462" w:rsidP="001B1462">
      <w:pPr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10 July</w:t>
      </w:r>
      <w:r w:rsidRPr="0092131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B1462" w:rsidRDefault="001B1462" w:rsidP="001B146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B1462" w:rsidRPr="00742138" w:rsidRDefault="001B1462" w:rsidP="001B1462">
      <w:pPr>
        <w:tabs>
          <w:tab w:val="left" w:pos="7575"/>
        </w:tabs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</w:rPr>
        <w:t>:</w:t>
      </w:r>
      <w:r>
        <w:rPr>
          <w:rFonts w:ascii="Bookman Old Style" w:hAnsi="Bookman Old Style" w:cs="Arial"/>
        </w:rPr>
        <w:t xml:space="preserve"> </w:t>
      </w:r>
    </w:p>
    <w:p w:rsidR="001B1462" w:rsidRPr="005E137D" w:rsidRDefault="001B1462" w:rsidP="001B1462">
      <w:pPr>
        <w:spacing w:after="0" w:line="360" w:lineRule="auto"/>
        <w:rPr>
          <w:rFonts w:ascii="Bookman Old Style" w:hAnsi="Bookman Old Style" w:cs="Bookman Old Style"/>
          <w:b/>
          <w:i/>
          <w:iCs/>
        </w:rPr>
      </w:pP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ERT/RN 92/22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TERRAGRI LTD (PROPERTY) TRADING AS NOVATERRA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AND</w:t>
      </w:r>
    </w:p>
    <w:p w:rsidR="001B1462" w:rsidRPr="001067B9" w:rsidRDefault="001B1462" w:rsidP="001B1462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1. UNION OF ARTISANS AND ALLIED WORKERS OF CANE INDUSTRY</w:t>
      </w:r>
    </w:p>
    <w:p w:rsidR="001B1462" w:rsidRPr="001067B9" w:rsidRDefault="001B1462" w:rsidP="001B1462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2. ARTISANS AND GENERAL WORKERS UNION</w:t>
      </w:r>
    </w:p>
    <w:p w:rsidR="001B1462" w:rsidRPr="001067B9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067B9">
        <w:rPr>
          <w:rFonts w:ascii="Bookman Old Style" w:hAnsi="Bookman Old Style" w:cs="Bookman Old Style"/>
          <w:iCs/>
          <w:sz w:val="18"/>
          <w:szCs w:val="18"/>
        </w:rPr>
        <w:t>Mr Y. M. G. Hein, Counsel</w:t>
      </w:r>
      <w:r w:rsidRPr="001067B9">
        <w:rPr>
          <w:rFonts w:ascii="Bookman Old Style" w:hAnsi="Bookman Old Style" w:cs="Bookman Old Style"/>
          <w:iCs/>
          <w:sz w:val="18"/>
          <w:szCs w:val="18"/>
        </w:rPr>
        <w:tab/>
      </w:r>
      <w:r w:rsidRPr="001067B9">
        <w:rPr>
          <w:rFonts w:ascii="Bookman Old Style" w:hAnsi="Bookman Old Style" w:cs="Bookman Old Style"/>
          <w:iCs/>
          <w:sz w:val="18"/>
          <w:szCs w:val="18"/>
        </w:rPr>
        <w:tab/>
        <w:t>Mr S. Mohamed, Counsel</w:t>
      </w:r>
    </w:p>
    <w:p w:rsidR="001B1462" w:rsidRPr="001067B9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067B9">
        <w:rPr>
          <w:rFonts w:ascii="Bookman Old Style" w:hAnsi="Bookman Old Style" w:cs="Bookman Old Style"/>
          <w:iCs/>
          <w:sz w:val="18"/>
          <w:szCs w:val="18"/>
        </w:rPr>
        <w:t>Mr S. A. J. Hein, Counsel</w:t>
      </w:r>
      <w:r w:rsidRPr="001067B9">
        <w:rPr>
          <w:rFonts w:ascii="Bookman Old Style" w:hAnsi="Bookman Old Style" w:cs="Bookman Old Style"/>
          <w:iCs/>
          <w:sz w:val="18"/>
          <w:szCs w:val="18"/>
        </w:rPr>
        <w:tab/>
      </w:r>
      <w:r w:rsidRPr="001067B9">
        <w:rPr>
          <w:rFonts w:ascii="Bookman Old Style" w:hAnsi="Bookman Old Style" w:cs="Bookman Old Style"/>
          <w:iCs/>
          <w:sz w:val="18"/>
          <w:szCs w:val="18"/>
        </w:rPr>
        <w:tab/>
        <w:t>Mr M. D. H. Oozeerally, Counsel</w:t>
      </w:r>
    </w:p>
    <w:p w:rsidR="001B1462" w:rsidRPr="001067B9" w:rsidRDefault="001B1462" w:rsidP="001B1462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067B9">
        <w:rPr>
          <w:rFonts w:ascii="Bookman Old Style" w:hAnsi="Bookman Old Style" w:cs="Bookman Old Style"/>
          <w:iCs/>
          <w:sz w:val="18"/>
          <w:szCs w:val="18"/>
        </w:rPr>
        <w:tab/>
      </w:r>
      <w:r w:rsidRPr="001067B9">
        <w:rPr>
          <w:rFonts w:ascii="Bookman Old Style" w:hAnsi="Bookman Old Style" w:cs="Bookman Old Style"/>
          <w:iCs/>
          <w:sz w:val="18"/>
          <w:szCs w:val="18"/>
        </w:rPr>
        <w:tab/>
        <w:t>Ms S. Jadoo, Counsel</w:t>
      </w:r>
    </w:p>
    <w:p w:rsidR="001B1462" w:rsidRPr="001067B9" w:rsidRDefault="001B1462" w:rsidP="001B1462">
      <w:pPr>
        <w:spacing w:after="0" w:line="240" w:lineRule="auto"/>
        <w:ind w:left="4320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1B1462" w:rsidRPr="00C60BAE" w:rsidRDefault="001B1462" w:rsidP="001B1462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1067B9">
        <w:rPr>
          <w:rFonts w:ascii="Bookman Old Style" w:hAnsi="Bookman Old Style" w:cs="Bookman Old Style"/>
          <w:b/>
          <w:iCs/>
          <w:sz w:val="18"/>
          <w:szCs w:val="18"/>
        </w:rPr>
        <w:t xml:space="preserve">                              </w:t>
      </w:r>
      <w:r w:rsidRPr="00C60BAE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</w:p>
    <w:p w:rsidR="001B1462" w:rsidRPr="001067B9" w:rsidRDefault="001B1462" w:rsidP="001B1462">
      <w:pPr>
        <w:tabs>
          <w:tab w:val="left" w:pos="7575"/>
        </w:tabs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iCs/>
        </w:rPr>
      </w:pPr>
      <w:r w:rsidRPr="001067B9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1B1462" w:rsidRPr="001067B9" w:rsidRDefault="001B1462" w:rsidP="001B146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Bookman Old Style"/>
          <w:iCs/>
          <w:sz w:val="24"/>
          <w:szCs w:val="24"/>
        </w:rPr>
        <w:t>Mention @ 1.30 p</w:t>
      </w:r>
      <w:r w:rsidRPr="001067B9">
        <w:rPr>
          <w:rFonts w:ascii="Bookman Old Style" w:hAnsi="Bookman Old Style" w:cs="Bookman Old Style"/>
          <w:iCs/>
          <w:sz w:val="24"/>
          <w:szCs w:val="24"/>
        </w:rPr>
        <w:t>.m.</w:t>
      </w:r>
      <w:r w:rsidRPr="001067B9">
        <w:rPr>
          <w:rFonts w:ascii="Bookman Old Style" w:hAnsi="Bookman Old Style" w:cs="Bookman Old Style"/>
          <w:iCs/>
          <w:color w:val="FF0000"/>
          <w:sz w:val="24"/>
          <w:szCs w:val="24"/>
        </w:rPr>
        <w:tab/>
        <w:t xml:space="preserve">  </w:t>
      </w:r>
      <w:r w:rsidRPr="001067B9">
        <w:rPr>
          <w:rFonts w:ascii="Bookman Old Style" w:hAnsi="Bookman Old Style" w:cs="Bookman Old Style"/>
          <w:iCs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 w:cs="Bookman Old Style"/>
          <w:iCs/>
          <w:sz w:val="24"/>
          <w:szCs w:val="24"/>
        </w:rPr>
        <w:t xml:space="preserve">                           </w:t>
      </w:r>
      <w:r w:rsidRPr="001067B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Arial"/>
        </w:rPr>
      </w:pP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  <w:u w:val="single"/>
        </w:rPr>
      </w:pPr>
      <w:r w:rsidRPr="001067B9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ERT/RN 93/22 - ERT/RN 98/22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MR YASHDEO JEETOOA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MR CHANDRAYA JUTTLEGADOO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MR RAMALINGUM MURUGAN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MR JEAN DANY KIRSLEY SAUTEUR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MR JEAN FRANCOIS DEESSE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MR DHARMYASHDEV CHENGEE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AND</w:t>
      </w:r>
    </w:p>
    <w:p w:rsidR="001B1462" w:rsidRPr="001067B9" w:rsidRDefault="001B1462" w:rsidP="001B146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067B9">
        <w:rPr>
          <w:rFonts w:ascii="Bookman Old Style" w:hAnsi="Bookman Old Style" w:cs="Bookman Old Style"/>
          <w:b/>
          <w:iCs/>
        </w:rPr>
        <w:t>TERRAGRI LTD</w:t>
      </w:r>
    </w:p>
    <w:p w:rsidR="001B1462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B1462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M. G. Hein, Counsel</w:t>
      </w:r>
    </w:p>
    <w:p w:rsidR="001B1462" w:rsidRDefault="001B1462" w:rsidP="001B1462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D. H. 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S. A. J. Hein, Counsel</w:t>
      </w:r>
    </w:p>
    <w:p w:rsidR="001B1462" w:rsidRDefault="001B1462" w:rsidP="001B1462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1B1462" w:rsidRDefault="001B1462" w:rsidP="001B1462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B1462" w:rsidRPr="00C60BAE" w:rsidRDefault="001B1462" w:rsidP="001B1462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</w:t>
      </w:r>
      <w:r w:rsidRPr="00C60BAE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</w:p>
    <w:p w:rsidR="001B1462" w:rsidRDefault="001B1462" w:rsidP="001B1462"/>
    <w:p w:rsidR="001B1462" w:rsidRPr="00A45DFE" w:rsidRDefault="001B1462" w:rsidP="001B1462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PLOYMENT RELATIONS TRIBUNAL</w:t>
      </w:r>
    </w:p>
    <w:p w:rsidR="001B146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1B1462" w:rsidRPr="0092131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21312">
        <w:rPr>
          <w:rFonts w:ascii="Bookman Old Style" w:hAnsi="Bookman Old Style" w:cs="Palatino Linotype"/>
          <w:b/>
          <w:bCs/>
        </w:rPr>
        <w:t>BEFORE I. Sivaramen, Acting President</w:t>
      </w:r>
    </w:p>
    <w:p w:rsidR="001B1462" w:rsidRPr="0092131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21312">
        <w:rPr>
          <w:rFonts w:ascii="Bookman Old Style" w:hAnsi="Bookman Old Style" w:cs="Bookman Old Style"/>
          <w:b/>
          <w:bCs/>
        </w:rPr>
        <w:t xml:space="preserve">TRIBUNAL NO.1  </w:t>
      </w:r>
    </w:p>
    <w:p w:rsidR="001B1462" w:rsidRDefault="001B1462" w:rsidP="001B146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July</w:t>
      </w:r>
      <w:r w:rsidRPr="0092131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B1462" w:rsidRPr="00CF2F07" w:rsidRDefault="001B1462" w:rsidP="001B1462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Preliminary Meeting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  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1B1462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89/23</w:t>
      </w:r>
    </w:p>
    <w:p w:rsidR="001B1462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MRS HEMA GYA</w:t>
      </w:r>
    </w:p>
    <w:p w:rsidR="001B1462" w:rsidRPr="00BB73CD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1B1462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UNION OF PRIVATE SECONDARY EDUCATION EMPLOYEES</w:t>
      </w:r>
    </w:p>
    <w:p w:rsidR="001B1462" w:rsidRDefault="001B1462" w:rsidP="001B1462">
      <w:pPr>
        <w:pStyle w:val="Normal1"/>
        <w:spacing w:before="0" w:beforeAutospacing="0" w:after="0" w:afterAutospacing="0" w:line="240" w:lineRule="atLeast"/>
        <w:jc w:val="right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Labour dispute</w:t>
      </w:r>
    </w:p>
    <w:p w:rsidR="001B1462" w:rsidRPr="002C57B3" w:rsidRDefault="001B1462" w:rsidP="001B1462">
      <w:pPr>
        <w:spacing w:after="0" w:line="360" w:lineRule="auto"/>
        <w:rPr>
          <w:rStyle w:val="normalchar"/>
          <w:rFonts w:ascii="Bookman Old Style" w:hAnsi="Bookman Old Style" w:cs="Bookman Old Style"/>
          <w:iCs/>
        </w:rPr>
      </w:pPr>
      <w:r w:rsidRPr="006B1E4C">
        <w:rPr>
          <w:rFonts w:ascii="Bookman Old Style" w:hAnsi="Bookman Old Style" w:cs="Bookman Old Style"/>
          <w:iCs/>
        </w:rPr>
        <w:t>---------------------------------------------------------------------------------------------------------</w:t>
      </w:r>
      <w:r w:rsidRPr="006B1E4C">
        <w:rPr>
          <w:rFonts w:cs="Calibri"/>
          <w:color w:val="000000"/>
        </w:rPr>
        <w:t> </w:t>
      </w:r>
    </w:p>
    <w:p w:rsidR="001B1462" w:rsidRDefault="001B1462" w:rsidP="001B1462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                       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1B1462" w:rsidRPr="00BB73CD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/>
          <w:b/>
          <w:bCs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39/23</w:t>
      </w:r>
    </w:p>
    <w:p w:rsidR="001B1462" w:rsidRPr="00BB73CD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DAVENDRA LUTCHMADOO</w:t>
      </w:r>
    </w:p>
    <w:p w:rsidR="001B1462" w:rsidRPr="00BB73CD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1B1462" w:rsidRPr="00BB73CD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MAUR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ITIUS BROADCASTING CORPORATION </w:t>
      </w: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1B1462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60874">
        <w:rPr>
          <w:rFonts w:ascii="Bookman Old Style" w:hAnsi="Bookman Old Style" w:cs="Bookman Old Style"/>
          <w:iCs/>
          <w:sz w:val="18"/>
          <w:szCs w:val="18"/>
        </w:rPr>
        <w:t>Mr S. Adheen, Counsel</w:t>
      </w:r>
      <w:r w:rsidRPr="0015626C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                  </w:t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ab/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</w:t>
      </w:r>
      <w:r w:rsidR="00C60BAE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M. Mardemootoo, Senior Attorney</w:t>
      </w:r>
    </w:p>
    <w:p w:rsidR="001B1462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T. Umrowsing, Attorney</w:t>
      </w:r>
    </w:p>
    <w:p w:rsidR="001B1462" w:rsidRPr="00960874" w:rsidRDefault="001B1462" w:rsidP="001B1462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</w:pPr>
    </w:p>
    <w:p w:rsidR="001B1462" w:rsidRPr="005C494A" w:rsidRDefault="001B1462" w:rsidP="001B1462">
      <w:pPr>
        <w:pStyle w:val="Normal1"/>
        <w:spacing w:before="0" w:beforeAutospacing="0" w:after="0" w:afterAutospacing="0" w:line="360" w:lineRule="atLeast"/>
        <w:jc w:val="right"/>
        <w:rPr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</w:pPr>
      <w:r>
        <w:rPr>
          <w:rStyle w:val="normalchar"/>
          <w:rFonts w:ascii="Bookman Old Style" w:eastAsia="Calibri" w:hAnsi="Bookman Old Style" w:cs="Calibri"/>
          <w:b/>
          <w:bCs/>
          <w:i/>
          <w:iCs/>
          <w:color w:val="000000"/>
          <w:sz w:val="18"/>
          <w:szCs w:val="18"/>
        </w:rPr>
        <w:t>Respondent to take a stand and to file any statement of reply</w:t>
      </w:r>
    </w:p>
    <w:p w:rsidR="00AD04D1" w:rsidRDefault="00AD04D1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Pr="00A45DFE" w:rsidRDefault="001B1462" w:rsidP="001B1462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</w:t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PLOYMENT RELATIONS TRIBUNAL</w:t>
      </w:r>
    </w:p>
    <w:p w:rsidR="001B146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1B1462" w:rsidRPr="0092131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21312">
        <w:rPr>
          <w:rFonts w:ascii="Bookman Old Style" w:hAnsi="Bookman Old Style" w:cs="Palatino Linotype"/>
          <w:b/>
          <w:bCs/>
        </w:rPr>
        <w:t>BEFORE I. Sivaramen, Acting President</w:t>
      </w:r>
    </w:p>
    <w:p w:rsidR="001B1462" w:rsidRPr="00921312" w:rsidRDefault="001B1462" w:rsidP="001B14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21312">
        <w:rPr>
          <w:rFonts w:ascii="Bookman Old Style" w:hAnsi="Bookman Old Style" w:cs="Bookman Old Style"/>
          <w:b/>
          <w:bCs/>
        </w:rPr>
        <w:t xml:space="preserve">TRIBUNAL NO.1  </w:t>
      </w:r>
    </w:p>
    <w:p w:rsidR="001B1462" w:rsidRDefault="001B1462" w:rsidP="001B146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July</w:t>
      </w:r>
      <w:r w:rsidRPr="0092131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1B1462" w:rsidRPr="00CF2F07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                            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1B1462" w:rsidRDefault="001B1462" w:rsidP="001B1462">
      <w:pPr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1B1462" w:rsidRPr="00B63E22" w:rsidRDefault="001B1462" w:rsidP="001B1462">
      <w:r>
        <w:rPr>
          <w:rStyle w:val="normalchar"/>
          <w:rFonts w:ascii="Bookman Old Style" w:hAnsi="Bookman Old Style" w:cs="Calibri"/>
          <w:b/>
          <w:bCs/>
          <w:color w:val="000000"/>
        </w:rPr>
        <w:t xml:space="preserve">ERT/RN 40/23 – ERT/RN 87/23 </w:t>
      </w:r>
      <w:r>
        <w:rPr>
          <w:rStyle w:val="normalchar"/>
          <w:rFonts w:ascii="Bookman Old Style" w:hAnsi="Bookman Old Style" w:cs="Calibri"/>
          <w:b/>
          <w:bCs/>
          <w:color w:val="000000"/>
        </w:rPr>
        <w:tab/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PAUL PERRINE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REX PHILIPPE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KISNAH CANAKIAH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SATYAN COOSNA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1B1462" w:rsidRPr="00BB73CD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1B1462" w:rsidRDefault="001B1462" w:rsidP="001B1462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1B1462" w:rsidRDefault="001B1462" w:rsidP="001B1462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1B1462" w:rsidRDefault="001B1462" w:rsidP="001B1462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1B1462" w:rsidRDefault="001B1462" w:rsidP="001B1462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1B1462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A.Domingue,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V.Runghen, Counsel</w:t>
      </w:r>
    </w:p>
    <w:p w:rsidR="001B1462" w:rsidRDefault="001B1462" w:rsidP="001B146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B1462" w:rsidRDefault="001B1462" w:rsidP="001B1462">
      <w:pPr>
        <w:pStyle w:val="Normal1"/>
        <w:spacing w:before="0" w:beforeAutospacing="0" w:after="0" w:afterAutospacing="0" w:line="276" w:lineRule="auto"/>
        <w:jc w:val="righ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Disputants to file their Statement of Case</w:t>
      </w:r>
    </w:p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p w:rsidR="001B1462" w:rsidRDefault="001B1462" w:rsidP="001B1462"/>
    <w:tbl>
      <w:tblPr>
        <w:tblW w:w="9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8"/>
      </w:tblGrid>
      <w:tr w:rsidR="001B1462" w:rsidRPr="00E52F90" w:rsidTr="0073384E">
        <w:trPr>
          <w:trHeight w:val="300"/>
        </w:trPr>
        <w:tc>
          <w:tcPr>
            <w:tcW w:w="9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62" w:rsidRPr="00A45DFE" w:rsidRDefault="001B1462" w:rsidP="0073384E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lastRenderedPageBreak/>
              <w:t>EM</w:t>
            </w:r>
            <w:r w:rsidRPr="0071374F"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t>PLOYMENT RELATIONS TRIBUNAL</w:t>
            </w:r>
          </w:p>
          <w:p w:rsidR="001B1462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</w:p>
          <w:p w:rsidR="001B1462" w:rsidRPr="0071374F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71374F">
              <w:rPr>
                <w:rFonts w:ascii="Bookman Old Style" w:hAnsi="Bookman Old Style" w:cs="Palatino Linotype"/>
                <w:b/>
                <w:bCs/>
              </w:rPr>
              <w:t>BEFORE S. Janhangeer, Vice-President</w:t>
            </w:r>
          </w:p>
          <w:p w:rsidR="001B1462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TRIBUNAL NO.2</w:t>
            </w:r>
          </w:p>
          <w:p w:rsidR="001B1462" w:rsidRPr="00E52F90" w:rsidRDefault="001B1462" w:rsidP="0073384E">
            <w:pPr>
              <w:ind w:left="2160" w:firstLine="720"/>
              <w:rPr>
                <w:rStyle w:val="normalchar"/>
                <w:rFonts w:ascii="Bookman Old Style" w:eastAsiaTheme="minorHAnsi" w:hAnsi="Bookman Old Style" w:cs="Bookman Old Style"/>
                <w:b/>
                <w:i/>
                <w:i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  <w:t>Tuesday 11 July 2023</w:t>
            </w:r>
          </w:p>
        </w:tc>
      </w:tr>
      <w:tr w:rsidR="001B1462" w:rsidRPr="00520B14" w:rsidTr="0073384E">
        <w:trPr>
          <w:trHeight w:val="300"/>
        </w:trPr>
        <w:tc>
          <w:tcPr>
            <w:tcW w:w="9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62" w:rsidRPr="00520B14" w:rsidRDefault="001B1462" w:rsidP="0073384E">
            <w:pPr>
              <w:spacing w:after="0" w:line="360" w:lineRule="auto"/>
              <w:rPr>
                <w:rStyle w:val="normalchar"/>
                <w:rFonts w:ascii="Bookman Old Style" w:hAnsi="Bookman Old Style" w:cs="Bookman Old Style"/>
                <w:iCs/>
              </w:rPr>
            </w:pPr>
          </w:p>
        </w:tc>
      </w:tr>
      <w:tr w:rsidR="001B1462" w:rsidRPr="00F30E49" w:rsidTr="0073384E">
        <w:trPr>
          <w:trHeight w:val="300"/>
        </w:trPr>
        <w:tc>
          <w:tcPr>
            <w:tcW w:w="9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BAE" w:rsidRPr="00C40AC1" w:rsidRDefault="00C60BAE" w:rsidP="00C60BAE">
            <w:pPr>
              <w:spacing w:line="256" w:lineRule="auto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Mention @ 1.30 p.m.</w:t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  <w:t xml:space="preserve">          </w:t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>Decision: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ERT/RN 13/23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MR LEELADHANJIV JHUBOO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AND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MAURITIUS CANE INDUSTRY AUTHORITY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>Mr G. Bhanji Soni, Counsel</w:t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  <w:t>Ms A. Mohun, Senior State Attorney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>Ms S. T. Gobin, Counsel</w:t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  <w:t>Mrs S. Dwarka Gujadhur, State Attorney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 xml:space="preserve">Ms Y. Dindoyal, Counsel </w:t>
            </w:r>
          </w:p>
          <w:p w:rsidR="00C60BAE" w:rsidRDefault="00C60BAE" w:rsidP="00C60BAE">
            <w:pPr>
              <w:spacing w:after="0" w:line="240" w:lineRule="auto"/>
              <w:ind w:left="7200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</w:p>
          <w:p w:rsidR="00C60BAE" w:rsidRDefault="00C60BAE" w:rsidP="00C60BAE">
            <w:pPr>
              <w:spacing w:line="256" w:lineRule="auto"/>
              <w:jc w:val="right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>Respondent to file Statement of Defence</w:t>
            </w:r>
          </w:p>
          <w:p w:rsidR="00C60BAE" w:rsidRPr="00C40AC1" w:rsidRDefault="001B1462" w:rsidP="00C60BAE">
            <w:pPr>
              <w:spacing w:line="256" w:lineRule="auto"/>
              <w:rPr>
                <w:rFonts w:ascii="Bookman Old Style" w:hAnsi="Bookman Old Style" w:cs="Bookman Old Style"/>
                <w:iCs/>
              </w:rPr>
            </w:pPr>
            <w:r w:rsidRPr="006B1E4C">
              <w:rPr>
                <w:rFonts w:ascii="Bookman Old Style" w:hAnsi="Bookman Old Style" w:cs="Bookman Old Style"/>
                <w:iCs/>
              </w:rPr>
              <w:t>---------------------------------------------------------------------------------------------------------</w:t>
            </w:r>
            <w:r w:rsidR="00C60BAE"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 xml:space="preserve"> Mention @ 1.30 p.m.</w:t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="00C60BAE">
              <w:rPr>
                <w:rFonts w:ascii="Bookman Old Style" w:hAnsi="Bookman Old Style" w:cs="Bookman Old Style"/>
                <w:iCs/>
                <w:sz w:val="18"/>
                <w:szCs w:val="18"/>
              </w:rPr>
              <w:t>Decision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ERT/RN 18/23</w:t>
            </w:r>
          </w:p>
          <w:p w:rsidR="00C60BAE" w:rsidRDefault="00C60BAE" w:rsidP="00C60BAE">
            <w:pPr>
              <w:tabs>
                <w:tab w:val="right" w:pos="9360"/>
              </w:tabs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MRS VEGAMANEE THIRAKALUTHY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 xml:space="preserve">AND 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DEVELOPMENT BANK OF MAURITIUS LTD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I.P.O: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(1)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  <w:t>MRS DEVIANI GANOWRY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(2)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  <w:t>MRS MAYADEVI MOONEESAWMY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(3)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  <w:t>MRS PARWEEN MAHERALLY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(4)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  <w:t>MISS RESHMA BIBI BHUGEL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(5)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  <w:t>MR HEMANT KUMAR MOOROOTEEA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(6)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  <w:t>MR RISHI MAGHOO</w:t>
            </w:r>
          </w:p>
          <w:p w:rsidR="00C60BAE" w:rsidRDefault="00C60BAE" w:rsidP="00C60BA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(7)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  <w:t>MRS KAROONA APPIAH</w:t>
            </w:r>
          </w:p>
          <w:p w:rsidR="007A3223" w:rsidRDefault="007A3223" w:rsidP="00C60B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  <w:p w:rsidR="00C60BAE" w:rsidRDefault="00C60BAE" w:rsidP="00C60BA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Mr M. Ramano, Counsel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  <w:t>Mr M. Ajodah, Counsel</w:t>
            </w:r>
          </w:p>
          <w:p w:rsidR="00C60BAE" w:rsidRDefault="00C60BAE" w:rsidP="00C60BAE">
            <w:pPr>
              <w:spacing w:after="0" w:line="240" w:lineRule="auto"/>
              <w:ind w:firstLine="4320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Mr R. Bucktowonsing, Senior Attorney</w:t>
            </w:r>
          </w:p>
          <w:p w:rsidR="00C60BAE" w:rsidRDefault="00C60BAE" w:rsidP="00C60BAE">
            <w:pPr>
              <w:spacing w:after="0" w:line="240" w:lineRule="auto"/>
              <w:ind w:firstLine="4320"/>
              <w:rPr>
                <w:rFonts w:eastAsia="Times New Roman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Mr K. K. Nair, Attorney</w:t>
            </w:r>
          </w:p>
          <w:p w:rsidR="00C60BAE" w:rsidRDefault="00C60BAE" w:rsidP="00C60BAE">
            <w:pPr>
              <w:spacing w:after="0" w:line="240" w:lineRule="auto"/>
              <w:ind w:firstLine="4320"/>
              <w:jc w:val="right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</w:p>
          <w:p w:rsidR="00C60BAE" w:rsidRPr="00A65C4A" w:rsidRDefault="007A3223" w:rsidP="00C60BAE">
            <w:pPr>
              <w:spacing w:after="0" w:line="240" w:lineRule="auto"/>
              <w:ind w:firstLine="4320"/>
              <w:jc w:val="right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>Respondent to file S</w:t>
            </w:r>
            <w:r w:rsidR="00C60BAE"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>tatement of Defence</w:t>
            </w:r>
          </w:p>
          <w:p w:rsidR="00C60BAE" w:rsidRDefault="00C60BAE" w:rsidP="00C60BAE">
            <w:pPr>
              <w:spacing w:line="256" w:lineRule="auto"/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</w:pPr>
          </w:p>
          <w:p w:rsidR="00C60BAE" w:rsidRDefault="00C60BAE" w:rsidP="00C60BAE">
            <w:pPr>
              <w:spacing w:line="256" w:lineRule="auto"/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</w:pPr>
          </w:p>
          <w:p w:rsidR="00C60BAE" w:rsidRDefault="00C60BAE" w:rsidP="00C60BAE">
            <w:pPr>
              <w:spacing w:line="256" w:lineRule="auto"/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</w:pPr>
          </w:p>
          <w:p w:rsidR="00C60BAE" w:rsidRDefault="00C60BAE" w:rsidP="00C60BAE">
            <w:pPr>
              <w:spacing w:line="256" w:lineRule="auto"/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</w:pPr>
          </w:p>
          <w:p w:rsidR="00C60BAE" w:rsidRPr="00A45DFE" w:rsidRDefault="00C60BAE" w:rsidP="00C60BAE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lastRenderedPageBreak/>
              <w:t>EM</w:t>
            </w:r>
            <w:r w:rsidRPr="0071374F"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t>PLOYMENT RELATIONS TRIBUNAL</w:t>
            </w:r>
          </w:p>
          <w:p w:rsidR="00C60BAE" w:rsidRDefault="00C60BAE" w:rsidP="00C60BA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</w:p>
          <w:p w:rsidR="00C60BAE" w:rsidRPr="0071374F" w:rsidRDefault="00C60BAE" w:rsidP="00C60BA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71374F">
              <w:rPr>
                <w:rFonts w:ascii="Bookman Old Style" w:hAnsi="Bookman Old Style" w:cs="Palatino Linotype"/>
                <w:b/>
                <w:bCs/>
              </w:rPr>
              <w:t>BEFORE S. Janhangeer, Vice-President</w:t>
            </w:r>
          </w:p>
          <w:p w:rsidR="00C60BAE" w:rsidRDefault="00C60BAE" w:rsidP="00C60BA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TRIBUNAL NO.2</w:t>
            </w:r>
          </w:p>
          <w:p w:rsidR="00C60BAE" w:rsidRDefault="00C60BAE" w:rsidP="00C60BAE">
            <w:pPr>
              <w:spacing w:line="256" w:lineRule="auto"/>
              <w:jc w:val="center"/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  <w:t>Tuesday 11 July 2023</w:t>
            </w:r>
          </w:p>
          <w:p w:rsidR="00C60BAE" w:rsidRDefault="00C60BAE" w:rsidP="00C60BAE">
            <w:pPr>
              <w:spacing w:line="256" w:lineRule="auto"/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</w:pPr>
          </w:p>
          <w:p w:rsidR="00C60BAE" w:rsidRPr="00C60BAE" w:rsidRDefault="00C60BAE" w:rsidP="00C60BAE">
            <w:pPr>
              <w:spacing w:line="256" w:lineRule="auto"/>
              <w:rPr>
                <w:rStyle w:val="normalchar"/>
                <w:rFonts w:ascii="Bookman Old Style" w:hAnsi="Bookman Old Style" w:cs="Bookman Old Style"/>
                <w:iCs/>
              </w:rPr>
            </w:pPr>
            <w:r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  <w:t>Mention</w:t>
            </w:r>
            <w:r w:rsidR="007A3223"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  <w:t xml:space="preserve"> @ 1.3</w:t>
            </w:r>
            <w:r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24"/>
                <w:szCs w:val="24"/>
              </w:rPr>
              <w:t xml:space="preserve">0 p.m.                                                                                         </w:t>
            </w:r>
            <w:r>
              <w:rPr>
                <w:rStyle w:val="normalchar"/>
                <w:rFonts w:ascii="Bookman Old Style" w:hAnsi="Bookman Old Style" w:cs="Calibri"/>
                <w:i/>
                <w:iCs/>
                <w:color w:val="000000"/>
                <w:sz w:val="18"/>
                <w:szCs w:val="18"/>
              </w:rPr>
              <w:t>Decision</w:t>
            </w:r>
          </w:p>
          <w:p w:rsidR="00C60BAE" w:rsidRPr="006B1E4C" w:rsidRDefault="00C60BAE" w:rsidP="00C60BAE">
            <w:pPr>
              <w:pStyle w:val="Normal1"/>
              <w:spacing w:before="0" w:beforeAutospacing="0" w:after="0" w:afterAutospacing="0" w:line="276" w:lineRule="auto"/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6B1E4C"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  <w:t>ERT/RN 88/23</w:t>
            </w:r>
          </w:p>
          <w:p w:rsidR="00C60BAE" w:rsidRPr="006B1E4C" w:rsidRDefault="00C60BAE" w:rsidP="00C60BAE">
            <w:pPr>
              <w:pStyle w:val="Normal1"/>
              <w:spacing w:before="0" w:beforeAutospacing="0" w:after="0" w:afterAutospacing="0" w:line="276" w:lineRule="auto"/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6B1E4C"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  <w:t>MRS D</w:t>
            </w:r>
            <w:r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  <w:t>H</w:t>
            </w:r>
            <w:r w:rsidRPr="006B1E4C"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  <w:t>ARSHINI SEENUNDHUN</w:t>
            </w:r>
          </w:p>
          <w:p w:rsidR="00C60BAE" w:rsidRPr="006B1E4C" w:rsidRDefault="00C60BAE" w:rsidP="00C60BAE">
            <w:pPr>
              <w:pStyle w:val="Normal1"/>
              <w:spacing w:before="0" w:beforeAutospacing="0" w:after="0" w:afterAutospacing="0" w:line="276" w:lineRule="auto"/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6B1E4C">
              <w:rPr>
                <w:rStyle w:val="normalchar"/>
                <w:rFonts w:ascii="Bookman Old Style" w:eastAsia="Calibri" w:hAnsi="Bookman Old Style" w:cs="Calibri"/>
                <w:b/>
                <w:bCs/>
                <w:color w:val="000000"/>
                <w:sz w:val="22"/>
                <w:szCs w:val="22"/>
              </w:rPr>
              <w:t>AND</w:t>
            </w:r>
          </w:p>
          <w:p w:rsidR="007A3223" w:rsidRDefault="00C60BAE" w:rsidP="007A3223">
            <w:pPr>
              <w:spacing w:line="256" w:lineRule="auto"/>
              <w:rPr>
                <w:rStyle w:val="normalchar"/>
                <w:rFonts w:ascii="Bookman Old Style" w:hAnsi="Bookman Old Style" w:cs="Calibri"/>
                <w:b/>
                <w:bCs/>
                <w:color w:val="000000"/>
              </w:rPr>
            </w:pPr>
            <w:r w:rsidRPr="006B1E4C">
              <w:rPr>
                <w:rStyle w:val="normalchar"/>
                <w:rFonts w:ascii="Bookman Old Style" w:hAnsi="Bookman Old Style" w:cs="Calibri"/>
                <w:b/>
                <w:bCs/>
                <w:color w:val="000000"/>
              </w:rPr>
              <w:t>DEVELOPMENT BANK OF MAURITIUS LTD</w:t>
            </w:r>
          </w:p>
          <w:p w:rsidR="007A3223" w:rsidRPr="007A3223" w:rsidRDefault="007A3223" w:rsidP="007A3223">
            <w:pPr>
              <w:spacing w:line="256" w:lineRule="auto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Style w:val="normalchar"/>
                <w:rFonts w:ascii="Bookman Old Style" w:hAnsi="Bookman Old Style" w:cs="Calibri"/>
                <w:b/>
                <w:bCs/>
                <w:color w:val="000000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ab/>
              <w:t>Mr K. K. Nair, Attorney</w:t>
            </w:r>
          </w:p>
          <w:p w:rsidR="00C60BAE" w:rsidRPr="00A65C4A" w:rsidRDefault="00C60BAE" w:rsidP="00C60BAE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>Disputant to retain services of Counsel and file statement of case</w:t>
            </w: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C60BAE" w:rsidRDefault="00C60BAE" w:rsidP="0073384E">
            <w:pPr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Pr="00A45DFE" w:rsidRDefault="001B1462" w:rsidP="0073384E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t>EM</w:t>
            </w:r>
            <w:r w:rsidRPr="0071374F"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t>PLOYMENT RELATIONS TRIBUNAL</w:t>
            </w:r>
          </w:p>
          <w:p w:rsidR="001B1462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</w:p>
          <w:p w:rsidR="001B1462" w:rsidRPr="0071374F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71374F">
              <w:rPr>
                <w:rFonts w:ascii="Bookman Old Style" w:hAnsi="Bookman Old Style" w:cs="Palatino Linotype"/>
                <w:b/>
                <w:bCs/>
              </w:rPr>
              <w:t>BEFORE S. Janhangeer, Vice-President</w:t>
            </w:r>
          </w:p>
          <w:p w:rsidR="001B1462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TRIBUNAL NO.2</w:t>
            </w: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  <w:t>Tuesday 11 July 2023</w:t>
            </w:r>
          </w:p>
          <w:p w:rsidR="001B1462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</w:pPr>
          </w:p>
          <w:p w:rsidR="001B1462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Written Submissions @ 1.30 p.m.</w:t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  <w:t xml:space="preserve">  </w:t>
            </w: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>Decision:</w:t>
            </w: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 xml:space="preserve">  </w:t>
            </w:r>
          </w:p>
          <w:p w:rsidR="001B1462" w:rsidRDefault="001B1462" w:rsidP="0073384E">
            <w:pPr>
              <w:spacing w:after="120" w:line="240" w:lineRule="auto"/>
              <w:ind w:left="2160" w:firstLine="720"/>
              <w:rPr>
                <w:rFonts w:ascii="Bookman Old Style" w:hAnsi="Bookman Old Style" w:cs="Arial"/>
              </w:rPr>
            </w:pPr>
          </w:p>
          <w:p w:rsidR="001B1462" w:rsidRDefault="001B1462" w:rsidP="0073384E">
            <w:pPr>
              <w:spacing w:after="120" w:line="240" w:lineRule="auto"/>
              <w:ind w:left="2160" w:firstLine="72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>Member:  Mr F. Supparayen</w:t>
            </w:r>
          </w:p>
          <w:p w:rsidR="001B1462" w:rsidRDefault="001B1462" w:rsidP="0073384E">
            <w:pPr>
              <w:spacing w:after="120" w:line="240" w:lineRule="auto"/>
              <w:ind w:left="2160" w:firstLine="72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Member:  Mrs K. Veerapen</w:t>
            </w:r>
          </w:p>
          <w:p w:rsidR="001B1462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ab/>
            </w:r>
            <w:r>
              <w:rPr>
                <w:rFonts w:ascii="Bookman Old Style" w:hAnsi="Bookman Old Style" w:cs="Arial"/>
                <w:sz w:val="20"/>
                <w:szCs w:val="20"/>
              </w:rPr>
              <w:tab/>
            </w:r>
            <w:r>
              <w:rPr>
                <w:rFonts w:ascii="Bookman Old Style" w:hAnsi="Bookman Old Style" w:cs="Arial"/>
                <w:sz w:val="20"/>
                <w:szCs w:val="20"/>
              </w:rPr>
              <w:tab/>
            </w:r>
            <w:r>
              <w:rPr>
                <w:rFonts w:ascii="Bookman Old Style" w:hAnsi="Bookman Old Style" w:cs="Arial"/>
                <w:sz w:val="20"/>
                <w:szCs w:val="20"/>
              </w:rPr>
              <w:tab/>
              <w:t xml:space="preserve"> Member:  Mr P. Burosee</w:t>
            </w:r>
          </w:p>
          <w:p w:rsidR="001B1462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</w:p>
          <w:p w:rsidR="001B1462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ERT/RN 20/22</w:t>
            </w:r>
          </w:p>
          <w:p w:rsidR="001B1462" w:rsidRDefault="001B1462" w:rsidP="0073384E">
            <w:pPr>
              <w:tabs>
                <w:tab w:val="right" w:pos="9360"/>
              </w:tabs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AIR MAURITIUS TECHNICAL SERVICES STAFF UNION (AMTSSU)</w:t>
            </w:r>
            <w:r>
              <w:rPr>
                <w:rFonts w:ascii="Bookman Old Style" w:hAnsi="Bookman Old Style" w:cs="Bookman Old Style"/>
                <w:b/>
                <w:iCs/>
              </w:rPr>
              <w:tab/>
            </w:r>
          </w:p>
          <w:p w:rsidR="001B1462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 xml:space="preserve">AND </w:t>
            </w:r>
          </w:p>
          <w:p w:rsidR="001B1462" w:rsidRDefault="001B1462" w:rsidP="0073384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AIR MAURITIUS LIMITED</w:t>
            </w:r>
          </w:p>
          <w:p w:rsidR="001B1462" w:rsidRDefault="001B1462" w:rsidP="0073384E">
            <w:pPr>
              <w:spacing w:after="0" w:line="360" w:lineRule="atLeast"/>
              <w:rPr>
                <w:rFonts w:eastAsia="Times New Roman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Mr N. Dulloo, Counsel                                 Mr D. Dodin, Counsel              </w:t>
            </w:r>
          </w:p>
          <w:p w:rsidR="001B1462" w:rsidRDefault="001B1462" w:rsidP="0073384E">
            <w:pPr>
              <w:tabs>
                <w:tab w:val="left" w:pos="8055"/>
              </w:tabs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</w:rPr>
              <w:t xml:space="preserve">Mr J.Mosaheb, Counsel                               </w:t>
            </w: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right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>Labour Dispute</w:t>
            </w: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395"/>
                <w:tab w:val="center" w:pos="4680"/>
              </w:tabs>
              <w:spacing w:line="24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71374F"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lastRenderedPageBreak/>
              <w:t>EMPLOYMENT RELATIONS TRIBUNAL</w:t>
            </w:r>
          </w:p>
          <w:p w:rsidR="00FB3583" w:rsidRPr="0071374F" w:rsidRDefault="00FB3583" w:rsidP="00FB3583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71374F">
              <w:rPr>
                <w:rFonts w:ascii="Bookman Old Style" w:hAnsi="Bookman Old Style" w:cs="Palatino Linotype"/>
                <w:b/>
                <w:bCs/>
              </w:rPr>
              <w:t xml:space="preserve">BEFORE </w:t>
            </w:r>
            <w:r>
              <w:rPr>
                <w:rFonts w:ascii="Bookman Old Style" w:hAnsi="Bookman Old Style" w:cs="Palatino Linotype"/>
                <w:b/>
                <w:bCs/>
              </w:rPr>
              <w:t xml:space="preserve">I. Sivaramen, Acting </w:t>
            </w:r>
            <w:r w:rsidRPr="0071374F">
              <w:rPr>
                <w:rFonts w:ascii="Bookman Old Style" w:hAnsi="Bookman Old Style" w:cs="Palatino Linotype"/>
                <w:b/>
                <w:bCs/>
              </w:rPr>
              <w:t>President</w:t>
            </w:r>
          </w:p>
          <w:p w:rsidR="00FB3583" w:rsidRDefault="00FB3583" w:rsidP="00FB3583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TRIBUNAL NO.1</w:t>
            </w:r>
          </w:p>
          <w:p w:rsidR="00FB3583" w:rsidRDefault="00FB3583" w:rsidP="00FB3583">
            <w:pPr>
              <w:spacing w:after="0" w:line="360" w:lineRule="auto"/>
              <w:ind w:left="2160" w:firstLine="720"/>
              <w:rPr>
                <w:rFonts w:ascii="Bookman Old Style" w:hAnsi="Bookman Old Style" w:cs="Bookman Old Style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  <w:t>Wednesday 12 July</w:t>
            </w:r>
            <w:r w:rsidRPr="004E533A"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  <w:t xml:space="preserve"> 2023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</w:pP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Mention @ 1.00 p.m.</w:t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  <w:lang w:val="en-US"/>
              </w:rPr>
              <w:t>Decision: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  <w:lang w:val="en-US"/>
              </w:rPr>
            </w:pP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iCs/>
                <w:lang w:val="en-US"/>
              </w:rPr>
              <w:t>ERT/RN 37/23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lang w:val="en-US"/>
              </w:rPr>
            </w:pP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iCs/>
                <w:lang w:val="en-US"/>
              </w:rPr>
              <w:t>MR RAJKUMAR SOOKUN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iCs/>
                <w:lang w:val="en-US"/>
              </w:rPr>
              <w:t>AND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iCs/>
                <w:lang w:val="en-US"/>
              </w:rPr>
              <w:t>MINISTRY OF FOREIGN AFFAIRS, REGIONAL INTEGRATION AND INTERNATIONAL TRADE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lang w:val="en-US"/>
              </w:rPr>
            </w:pPr>
            <w:r>
              <w:rPr>
                <w:rFonts w:ascii="Bookman Old Style" w:hAnsi="Bookman Old Style" w:cs="Bookman Old Style"/>
                <w:b/>
                <w:iCs/>
                <w:lang w:val="en-US"/>
              </w:rPr>
              <w:t>I.P.O: MINISTRY OF PUBLIC SERVICE, ADMINISTRATIVE AND INSTITUTIONAL REFORMS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  <w:lang w:val="en-US"/>
              </w:rPr>
            </w:pP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  <w:lang w:val="en-US"/>
              </w:rPr>
            </w:pPr>
          </w:p>
          <w:p w:rsidR="00FB3583" w:rsidRPr="00C0599D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iCs/>
                <w:sz w:val="15"/>
                <w:szCs w:val="15"/>
              </w:rPr>
            </w:pPr>
            <w:r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Mrs P. </w:t>
            </w:r>
            <w:r w:rsidR="00C0599D"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>Sookun-Teeluckdharry, Counsel</w:t>
            </w:r>
            <w:r w:rsid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    </w:t>
            </w:r>
            <w:r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>Mr D. Manikaran, Principal State Attorney</w:t>
            </w:r>
            <w:r w:rsid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       </w:t>
            </w:r>
            <w:r w:rsidR="00C0599D"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 Mr </w:t>
            </w:r>
            <w:r w:rsid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J. </w:t>
            </w:r>
            <w:r w:rsidR="00C0599D"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>Chowrimootoo, State Attorney</w:t>
            </w:r>
          </w:p>
          <w:p w:rsidR="00C0599D" w:rsidRPr="00C0599D" w:rsidRDefault="00C0599D" w:rsidP="00FB3583">
            <w:pPr>
              <w:spacing w:after="0" w:line="240" w:lineRule="auto"/>
              <w:rPr>
                <w:rFonts w:ascii="Bookman Old Style" w:hAnsi="Bookman Old Style" w:cs="Bookman Old Style"/>
                <w:iCs/>
                <w:sz w:val="16"/>
                <w:szCs w:val="16"/>
              </w:rPr>
            </w:pPr>
            <w:r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                                                              </w:t>
            </w:r>
            <w:r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 </w:t>
            </w:r>
            <w:r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 Ms K.</w:t>
            </w:r>
            <w:r>
              <w:rPr>
                <w:rFonts w:ascii="Bookman Old Style" w:hAnsi="Bookman Old Style" w:cs="Bookman Old Style"/>
                <w:iCs/>
                <w:sz w:val="15"/>
                <w:szCs w:val="15"/>
              </w:rPr>
              <w:t>D.</w:t>
            </w:r>
            <w:r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 Ramessur, </w:t>
            </w:r>
            <w:r>
              <w:rPr>
                <w:rFonts w:ascii="Bookman Old Style" w:hAnsi="Bookman Old Style" w:cs="Bookman Old Style"/>
                <w:iCs/>
                <w:sz w:val="15"/>
                <w:szCs w:val="15"/>
              </w:rPr>
              <w:t xml:space="preserve">Senior </w:t>
            </w:r>
            <w:r w:rsidRPr="00C0599D">
              <w:rPr>
                <w:rFonts w:ascii="Bookman Old Style" w:hAnsi="Bookman Old Style" w:cs="Bookman Old Style"/>
                <w:iCs/>
                <w:sz w:val="15"/>
                <w:szCs w:val="15"/>
              </w:rPr>
              <w:t>State Attorney</w:t>
            </w:r>
          </w:p>
          <w:p w:rsidR="00FB3583" w:rsidRDefault="00FB3583" w:rsidP="00FB3583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</w:p>
          <w:p w:rsidR="00FB3583" w:rsidRDefault="00FB3583" w:rsidP="00FB3583">
            <w:pPr>
              <w:tabs>
                <w:tab w:val="left" w:pos="8055"/>
              </w:tabs>
              <w:spacing w:after="160" w:line="256" w:lineRule="auto"/>
              <w:jc w:val="right"/>
              <w:rPr>
                <w:rFonts w:ascii="Bookman Old Style" w:hAnsi="Bookman Old Style" w:cs="Bookman Old Style"/>
              </w:rPr>
            </w:pPr>
          </w:p>
          <w:p w:rsidR="00FB3583" w:rsidRDefault="00FB3583" w:rsidP="00FB3583">
            <w:pPr>
              <w:jc w:val="right"/>
              <w:rPr>
                <w:rFonts w:ascii="Bookman Old Style" w:hAnsi="Bookman Old Style" w:cs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  <w:lang w:val="en-US"/>
              </w:rPr>
              <w:t>Respondent and Co-Respondent to file their Statements of Reply</w:t>
            </w: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FB3583" w:rsidRDefault="00FB3583" w:rsidP="00FB3583">
            <w:pPr>
              <w:tabs>
                <w:tab w:val="left" w:pos="1290"/>
                <w:tab w:val="center" w:pos="4680"/>
              </w:tabs>
              <w:spacing w:after="0" w:line="240" w:lineRule="auto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Default="001B1462" w:rsidP="0073384E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</w:p>
          <w:p w:rsidR="001B1462" w:rsidRPr="00D33A8F" w:rsidRDefault="001B1462" w:rsidP="007A3223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  <w:r w:rsidRPr="00D33A8F"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lastRenderedPageBreak/>
              <w:t>EMPLOYMENT RELATIONS TRIBUNAL</w:t>
            </w:r>
          </w:p>
          <w:p w:rsidR="001B1462" w:rsidRPr="00D33A8F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</w:p>
          <w:p w:rsidR="001B1462" w:rsidRPr="00D33A8F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D33A8F">
              <w:rPr>
                <w:rFonts w:ascii="Bookman Old Style" w:hAnsi="Bookman Old Style" w:cs="Palatino Linotype"/>
                <w:b/>
                <w:bCs/>
              </w:rPr>
              <w:t>BEFORE I. Sivaramen, Acting President</w:t>
            </w:r>
          </w:p>
          <w:p w:rsidR="001B1462" w:rsidRPr="00D33A8F" w:rsidRDefault="001B1462" w:rsidP="0073384E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D33A8F">
              <w:rPr>
                <w:rFonts w:ascii="Bookman Old Style" w:hAnsi="Bookman Old Style" w:cs="Bookman Old Style"/>
                <w:b/>
                <w:bCs/>
              </w:rPr>
              <w:t xml:space="preserve">TRIBUNAL NO.1  </w:t>
            </w:r>
          </w:p>
          <w:p w:rsidR="001B1462" w:rsidRPr="00076706" w:rsidRDefault="001B1462" w:rsidP="0073384E">
            <w:pPr>
              <w:ind w:left="2160" w:firstLine="720"/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  <w:t>Thursday 13 July 2023</w:t>
            </w:r>
          </w:p>
          <w:p w:rsidR="001B1462" w:rsidRDefault="001B1462" w:rsidP="0073384E">
            <w:pPr>
              <w:spacing w:line="254" w:lineRule="auto"/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</w:pPr>
          </w:p>
          <w:p w:rsidR="001B1462" w:rsidRPr="00E45426" w:rsidRDefault="001B1462" w:rsidP="0073384E">
            <w:pPr>
              <w:spacing w:line="254" w:lineRule="auto"/>
            </w:pP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Final Disposal @ 1.00 p</w:t>
            </w:r>
            <w:r w:rsidRPr="00E45426"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.m.</w:t>
            </w:r>
            <w:r w:rsidRPr="00E45426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</w:r>
            <w:r w:rsidRPr="00E45426"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  <w:t xml:space="preserve">       </w:t>
            </w:r>
            <w:r w:rsidRPr="00E45426"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 xml:space="preserve">                                                   </w:t>
            </w:r>
            <w:r w:rsidRPr="00E45426">
              <w:rPr>
                <w:rFonts w:ascii="Bookman Old Style" w:hAnsi="Bookman Old Style" w:cs="Bookman Old Style"/>
                <w:iCs/>
                <w:sz w:val="18"/>
                <w:szCs w:val="18"/>
              </w:rPr>
              <w:t>Decision:</w:t>
            </w:r>
          </w:p>
          <w:p w:rsidR="001B1462" w:rsidRPr="00E45426" w:rsidRDefault="001B1462" w:rsidP="0073384E">
            <w:pPr>
              <w:spacing w:after="120" w:line="240" w:lineRule="auto"/>
              <w:ind w:left="2160" w:firstLine="720"/>
              <w:rPr>
                <w:rFonts w:ascii="Bookman Old Style" w:hAnsi="Bookman Old Style" w:cs="Arial"/>
              </w:rPr>
            </w:pPr>
            <w:r w:rsidRPr="00E45426">
              <w:rPr>
                <w:rFonts w:ascii="Bookman Old Style" w:hAnsi="Bookman Old Style" w:cs="Arial"/>
              </w:rPr>
              <w:t xml:space="preserve">    Member:  Mr V. Mohit</w:t>
            </w:r>
          </w:p>
          <w:p w:rsidR="001B1462" w:rsidRPr="00E45426" w:rsidRDefault="001B1462" w:rsidP="0073384E">
            <w:pPr>
              <w:spacing w:after="120" w:line="240" w:lineRule="auto"/>
              <w:ind w:left="2160" w:firstLine="720"/>
              <w:rPr>
                <w:rFonts w:ascii="Bookman Old Style" w:hAnsi="Bookman Old Style" w:cs="Arial"/>
              </w:rPr>
            </w:pPr>
            <w:r w:rsidRPr="00E45426">
              <w:rPr>
                <w:rFonts w:ascii="Bookman Old Style" w:hAnsi="Bookman Old Style" w:cs="Arial"/>
              </w:rPr>
              <w:t xml:space="preserve">    Member:  Mr R. Gungoo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u w:val="singl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u w:val="single"/>
              </w:rPr>
              <w:t>Consolidated Cases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 w:rsidRPr="00E45426">
              <w:rPr>
                <w:rFonts w:ascii="Bookman Old Style" w:hAnsi="Bookman Old Style" w:cs="Bookman Old Style"/>
                <w:b/>
                <w:iCs/>
              </w:rPr>
              <w:t>ERT/RN 197/20 – ERT/RN 209/20 + ERT/RN 01/21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FR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FR"/>
              </w:rPr>
              <w:t>MRS MARIE ANNE MICHELE GENTIL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FR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FR"/>
              </w:rPr>
              <w:t>MR JOSEPH JEAN NOEL JOLICOEUR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MR JEAN CLERO EMILIEN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MRS MARIE CHRISTELLE ALBERT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MISS MARIE SOPHIA SADIEN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MISS MARIE JANE NATHANIELLE BEGUE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MRS MARISE LAJEUNE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MRS MARIE ROSELINE GENAVE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MRS MARIE JASMINE ALBERT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  <w:lang w:val="fr-RE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lang w:val="fr-RE"/>
              </w:rPr>
              <w:t>MISS JOYCE MEINESSE COLLET</w:t>
            </w:r>
          </w:p>
          <w:p w:rsidR="001B1462" w:rsidRPr="00A34869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 w:rsidRPr="00A34869">
              <w:rPr>
                <w:rFonts w:ascii="Bookman Old Style" w:hAnsi="Bookman Old Style" w:cs="Bookman Old Style"/>
                <w:b/>
                <w:iCs/>
              </w:rPr>
              <w:t>MRS MARIE LYSIE CERINE TOLBIZE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 w:rsidRPr="00E45426">
              <w:rPr>
                <w:rFonts w:ascii="Bookman Old Style" w:hAnsi="Bookman Old Style" w:cs="Bookman Old Style"/>
                <w:b/>
                <w:iCs/>
              </w:rPr>
              <w:t>MR SABRINO LOUIS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 w:rsidRPr="00E45426">
              <w:rPr>
                <w:rFonts w:ascii="Bookman Old Style" w:hAnsi="Bookman Old Style" w:cs="Bookman Old Style"/>
                <w:b/>
                <w:iCs/>
              </w:rPr>
              <w:t>MR JEAN YVES PERRINE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 w:rsidRPr="00E45426">
              <w:rPr>
                <w:rFonts w:ascii="Bookman Old Style" w:hAnsi="Bookman Old Style" w:cs="Bookman Old Style"/>
                <w:b/>
                <w:iCs/>
              </w:rPr>
              <w:t>MRS CHANTALE RABOUDE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 w:rsidRPr="00E45426">
              <w:rPr>
                <w:rFonts w:ascii="Bookman Old Style" w:hAnsi="Bookman Old Style" w:cs="Bookman Old Style"/>
                <w:b/>
                <w:iCs/>
              </w:rPr>
              <w:t>AND</w:t>
            </w:r>
          </w:p>
          <w:p w:rsidR="001B1462" w:rsidRPr="00E45426" w:rsidRDefault="001B1462" w:rsidP="0073384E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 w:rsidRPr="00E45426">
              <w:rPr>
                <w:rFonts w:ascii="Bookman Old Style" w:hAnsi="Bookman Old Style" w:cs="Bookman Old Style"/>
                <w:b/>
                <w:iCs/>
              </w:rPr>
              <w:t>RODRIGUES REGIONAL ASSEMBLY</w:t>
            </w:r>
          </w:p>
          <w:p w:rsidR="001B1462" w:rsidRPr="00E45426" w:rsidRDefault="001B1462" w:rsidP="0073384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  <w:t xml:space="preserve">I.P.O: 1) MINISTRY OF PUBLIC SERVICE, ADMINISTRATIVE AND INSTITUTIONAL </w:t>
            </w:r>
          </w:p>
          <w:p w:rsidR="001B1462" w:rsidRPr="00E45426" w:rsidRDefault="001B1462" w:rsidP="0073384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  <w:t xml:space="preserve">              REFORMS</w:t>
            </w:r>
          </w:p>
          <w:p w:rsidR="001B1462" w:rsidRPr="00E45426" w:rsidRDefault="001B1462" w:rsidP="0073384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</w:pPr>
            <w:r w:rsidRPr="00E45426"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  <w:t xml:space="preserve">          2) PAY RESEARCH BUREAU</w:t>
            </w:r>
          </w:p>
          <w:p w:rsidR="001B1462" w:rsidRPr="00E45426" w:rsidRDefault="001B1462" w:rsidP="0073384E">
            <w:pPr>
              <w:spacing w:after="0" w:line="240" w:lineRule="auto"/>
              <w:rPr>
                <w:rFonts w:ascii="Bookman Old Style" w:hAnsi="Bookman Old Style" w:cs="Bookman Old Style"/>
                <w:b/>
                <w:iCs/>
                <w:sz w:val="20"/>
                <w:szCs w:val="20"/>
              </w:rPr>
            </w:pPr>
          </w:p>
          <w:p w:rsidR="001B1462" w:rsidRPr="00E45426" w:rsidRDefault="001B1462" w:rsidP="0073384E">
            <w:pPr>
              <w:tabs>
                <w:tab w:val="right" w:pos="9360"/>
              </w:tabs>
              <w:spacing w:after="0" w:line="240" w:lineRule="auto"/>
              <w:rPr>
                <w:rFonts w:ascii="Bookman Old Style" w:hAnsi="Bookman Old Style" w:cs="Bookman Old Style"/>
                <w:iCs/>
                <w:sz w:val="12"/>
                <w:szCs w:val="12"/>
              </w:rPr>
            </w:pPr>
            <w:r w:rsidRPr="00E45426">
              <w:rPr>
                <w:rFonts w:ascii="Bookman Old Style" w:hAnsi="Bookman Old Style" w:cs="Bookman Old Style"/>
                <w:iCs/>
                <w:sz w:val="12"/>
                <w:szCs w:val="12"/>
              </w:rPr>
              <w:t>Mr D. Ramano, Counsel</w:t>
            </w:r>
            <w:r w:rsidRPr="00E45426">
              <w:rPr>
                <w:rFonts w:ascii="Bookman Old Style" w:hAnsi="Bookman Old Style" w:cs="Bookman Old Style"/>
                <w:b/>
                <w:iCs/>
                <w:sz w:val="12"/>
                <w:szCs w:val="12"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  <w:iCs/>
                <w:sz w:val="12"/>
                <w:szCs w:val="12"/>
              </w:rPr>
              <w:t xml:space="preserve">        </w:t>
            </w:r>
            <w:r w:rsidRPr="00E45426">
              <w:rPr>
                <w:rFonts w:ascii="Bookman Old Style" w:hAnsi="Bookman Old Style" w:cs="Bookman Old Style"/>
                <w:iCs/>
                <w:sz w:val="12"/>
                <w:szCs w:val="12"/>
              </w:rPr>
              <w:t xml:space="preserve">Mr J.C. Lamvohee, Counsel  </w:t>
            </w:r>
            <w:r>
              <w:rPr>
                <w:rFonts w:ascii="Bookman Old Style" w:hAnsi="Bookman Old Style" w:cs="Bookman Old Style"/>
                <w:iCs/>
                <w:sz w:val="12"/>
                <w:szCs w:val="12"/>
              </w:rPr>
              <w:t xml:space="preserve">         </w:t>
            </w:r>
            <w:r w:rsidRPr="00E45426">
              <w:rPr>
                <w:rFonts w:ascii="Bookman Old Style" w:hAnsi="Bookman Old Style" w:cs="Bookman Old Style"/>
                <w:iCs/>
                <w:sz w:val="12"/>
                <w:szCs w:val="12"/>
              </w:rPr>
              <w:t xml:space="preserve">Ms B.H Maherally, Senior State Counsel </w:t>
            </w:r>
            <w:r>
              <w:rPr>
                <w:rFonts w:ascii="Bookman Old Style" w:hAnsi="Bookman Old Style" w:cs="Bookman Old Style"/>
                <w:iCs/>
                <w:sz w:val="12"/>
                <w:szCs w:val="12"/>
              </w:rPr>
              <w:t xml:space="preserve">                </w:t>
            </w:r>
            <w:r w:rsidRPr="00E45426">
              <w:rPr>
                <w:rFonts w:ascii="Bookman Old Style" w:hAnsi="Bookman Old Style" w:cs="Bookman Old Style"/>
                <w:iCs/>
                <w:sz w:val="12"/>
                <w:szCs w:val="12"/>
              </w:rPr>
              <w:t>Mr S.Bhoyroo, Principal State Counsel</w:t>
            </w:r>
          </w:p>
          <w:p w:rsidR="001B1462" w:rsidRPr="00E45426" w:rsidRDefault="001B1462" w:rsidP="0073384E">
            <w:pPr>
              <w:tabs>
                <w:tab w:val="right" w:pos="9360"/>
              </w:tabs>
              <w:spacing w:after="0" w:line="240" w:lineRule="auto"/>
              <w:rPr>
                <w:rFonts w:ascii="Bookman Old Style" w:hAnsi="Bookman Old Style" w:cs="Bookman Old Style"/>
                <w:iCs/>
                <w:sz w:val="12"/>
                <w:szCs w:val="12"/>
              </w:rPr>
            </w:pPr>
            <w:r w:rsidRPr="00E45426">
              <w:rPr>
                <w:rFonts w:ascii="Bookman Old Style" w:hAnsi="Bookman Old Style" w:cs="Bookman Old Style"/>
                <w:iCs/>
                <w:sz w:val="12"/>
                <w:szCs w:val="12"/>
              </w:rPr>
              <w:t xml:space="preserve">Mr M. Ramano, Counsel                                              </w:t>
            </w:r>
            <w:r>
              <w:rPr>
                <w:rFonts w:ascii="Bookman Old Style" w:hAnsi="Bookman Old Style" w:cs="Bookman Old Style"/>
                <w:iCs/>
                <w:sz w:val="12"/>
                <w:szCs w:val="12"/>
              </w:rPr>
              <w:t xml:space="preserve">                 </w:t>
            </w:r>
            <w:r w:rsidRPr="00E45426">
              <w:rPr>
                <w:rFonts w:ascii="Bookman Old Style" w:hAnsi="Bookman Old Style" w:cs="Bookman Old Style"/>
                <w:iCs/>
                <w:sz w:val="12"/>
                <w:szCs w:val="12"/>
              </w:rPr>
              <w:t xml:space="preserve">Ms K.D. Ramessur, Senior State Attorney     </w:t>
            </w:r>
          </w:p>
          <w:p w:rsidR="001B1462" w:rsidRPr="00E45426" w:rsidRDefault="001B1462" w:rsidP="0073384E">
            <w:pPr>
              <w:spacing w:after="0"/>
              <w:rPr>
                <w:rFonts w:ascii="Bookman Old Style" w:hAnsi="Bookman Old Style" w:cs="Bookman Old Style"/>
                <w:b/>
                <w:i/>
                <w:iCs/>
                <w:sz w:val="12"/>
                <w:szCs w:val="12"/>
              </w:rPr>
            </w:pPr>
            <w:r w:rsidRPr="00E45426">
              <w:rPr>
                <w:rFonts w:ascii="Bookman Old Style" w:hAnsi="Bookman Old Style" w:cs="Bookman Old Style"/>
                <w:b/>
                <w:i/>
                <w:iCs/>
                <w:sz w:val="12"/>
                <w:szCs w:val="12"/>
              </w:rPr>
              <w:t xml:space="preserve">                                                                              </w:t>
            </w:r>
            <w:r>
              <w:rPr>
                <w:rFonts w:ascii="Bookman Old Style" w:hAnsi="Bookman Old Style" w:cs="Bookman Old Style"/>
                <w:b/>
                <w:i/>
                <w:iCs/>
                <w:sz w:val="12"/>
                <w:szCs w:val="12"/>
              </w:rPr>
              <w:t xml:space="preserve">                 </w:t>
            </w:r>
            <w:r w:rsidRPr="00E45426">
              <w:rPr>
                <w:rFonts w:ascii="Bookman Old Style" w:hAnsi="Bookman Old Style" w:cs="Bookman Old Style"/>
                <w:iCs/>
                <w:sz w:val="12"/>
                <w:szCs w:val="12"/>
              </w:rPr>
              <w:t>Mrs S. Dwarka Gujadhur, State Attorney</w:t>
            </w:r>
            <w:r w:rsidRPr="00E45426">
              <w:rPr>
                <w:rFonts w:ascii="Bookman Old Style" w:hAnsi="Bookman Old Style" w:cs="Bookman Old Style"/>
                <w:b/>
                <w:i/>
                <w:iCs/>
                <w:sz w:val="12"/>
                <w:szCs w:val="12"/>
              </w:rPr>
              <w:t xml:space="preserve">                                  </w:t>
            </w:r>
          </w:p>
          <w:p w:rsidR="001B1462" w:rsidRPr="00E45426" w:rsidRDefault="001B1462" w:rsidP="0073384E">
            <w:pPr>
              <w:spacing w:after="0"/>
              <w:jc w:val="right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</w:p>
          <w:p w:rsidR="001B1462" w:rsidRDefault="001B1462" w:rsidP="0073384E">
            <w:pPr>
              <w:spacing w:line="256" w:lineRule="auto"/>
              <w:jc w:val="right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</w:pPr>
            <w:r w:rsidRPr="00E45426"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>Labour d</w:t>
            </w:r>
            <w:r w:rsidRPr="00E45426"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</w:rPr>
              <w:t>ispute</w:t>
            </w:r>
          </w:p>
          <w:p w:rsidR="00E94D5B" w:rsidRPr="00D33A8F" w:rsidRDefault="00E94D5B" w:rsidP="00E94D5B">
            <w:pPr>
              <w:tabs>
                <w:tab w:val="left" w:pos="1290"/>
                <w:tab w:val="center" w:pos="4680"/>
              </w:tabs>
              <w:spacing w:after="0" w:line="240" w:lineRule="auto"/>
              <w:jc w:val="center"/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</w:pPr>
            <w:r w:rsidRPr="00D33A8F">
              <w:rPr>
                <w:rFonts w:ascii="Bookman Old Style" w:hAnsi="Bookman Old Style" w:cs="Garamond"/>
                <w:b/>
                <w:bCs/>
                <w:color w:val="0000FF"/>
                <w:sz w:val="32"/>
                <w:szCs w:val="32"/>
              </w:rPr>
              <w:lastRenderedPageBreak/>
              <w:t>EMPLOYMENT RELATIONS TRIBUNAL</w:t>
            </w:r>
          </w:p>
          <w:p w:rsidR="00E94D5B" w:rsidRPr="00D33A8F" w:rsidRDefault="00E94D5B" w:rsidP="00E94D5B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</w:p>
          <w:p w:rsidR="00E94D5B" w:rsidRPr="00D33A8F" w:rsidRDefault="00E94D5B" w:rsidP="00E94D5B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D33A8F">
              <w:rPr>
                <w:rFonts w:ascii="Bookman Old Style" w:hAnsi="Bookman Old Style" w:cs="Palatino Linotype"/>
                <w:b/>
                <w:bCs/>
              </w:rPr>
              <w:t>BEFORE I. Sivaramen, Acting President</w:t>
            </w:r>
          </w:p>
          <w:p w:rsidR="00E94D5B" w:rsidRPr="00D33A8F" w:rsidRDefault="00E94D5B" w:rsidP="00E94D5B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D33A8F">
              <w:rPr>
                <w:rFonts w:ascii="Bookman Old Style" w:hAnsi="Bookman Old Style" w:cs="Bookman Old Style"/>
                <w:b/>
                <w:bCs/>
              </w:rPr>
              <w:t xml:space="preserve">TRIBUNAL NO.1  </w:t>
            </w:r>
          </w:p>
          <w:p w:rsidR="00E94D5B" w:rsidRDefault="00E94D5B" w:rsidP="00E94D5B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  <w:t>Friday 14 July 2023</w:t>
            </w:r>
          </w:p>
          <w:p w:rsidR="00E94D5B" w:rsidRDefault="00E94D5B" w:rsidP="00E94D5B">
            <w:pPr>
              <w:spacing w:after="0" w:line="240" w:lineRule="auto"/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</w:pPr>
          </w:p>
          <w:p w:rsidR="00E94D5B" w:rsidRDefault="00E94D5B" w:rsidP="00E94D5B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>Hearing @ 2.00 p.m.</w:t>
            </w:r>
            <w:r>
              <w:rPr>
                <w:rFonts w:ascii="Bookman Old Style" w:hAnsi="Bookman Old Style" w:cs="Bookman Old Style"/>
                <w:i/>
                <w:iCs/>
                <w:color w:val="FF0000"/>
                <w:sz w:val="24"/>
                <w:szCs w:val="24"/>
              </w:rPr>
              <w:tab/>
              <w:t xml:space="preserve">                                 </w:t>
            </w:r>
            <w:r>
              <w:rPr>
                <w:rFonts w:ascii="Bookman Old Style" w:hAnsi="Bookman Old Style" w:cs="Bookman Old Style"/>
                <w:i/>
                <w:iCs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  <w:lang w:val="en-US"/>
              </w:rPr>
              <w:t>Decision:</w:t>
            </w:r>
          </w:p>
          <w:p w:rsidR="00E94D5B" w:rsidRDefault="00E94D5B" w:rsidP="00E94D5B">
            <w:pPr>
              <w:spacing w:before="240" w:after="0" w:line="360" w:lineRule="auto"/>
              <w:ind w:left="288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Member:  Mr F. Supparayen</w:t>
            </w:r>
          </w:p>
          <w:p w:rsidR="00E94D5B" w:rsidRDefault="00E94D5B" w:rsidP="00E94D5B">
            <w:pPr>
              <w:spacing w:after="120" w:line="240" w:lineRule="auto"/>
              <w:ind w:left="2160" w:firstLine="72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Member:  Mr F. Acharauz</w:t>
            </w:r>
          </w:p>
          <w:p w:rsidR="00E94D5B" w:rsidRDefault="00E94D5B" w:rsidP="00E94D5B">
            <w:pPr>
              <w:spacing w:after="0"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</w:rPr>
              <w:tab/>
              <w:t xml:space="preserve"> Member:  Mr K. Lukeeram</w:t>
            </w:r>
          </w:p>
          <w:p w:rsidR="00E94D5B" w:rsidRDefault="00E94D5B" w:rsidP="00E94D5B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</w:p>
          <w:p w:rsidR="00E94D5B" w:rsidRDefault="00E94D5B" w:rsidP="00E94D5B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ERT/RN 04/23</w:t>
            </w:r>
          </w:p>
          <w:p w:rsidR="00E94D5B" w:rsidRDefault="00E94D5B" w:rsidP="00E94D5B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MR SEWKUMARSING DINASSING</w:t>
            </w:r>
          </w:p>
          <w:p w:rsidR="00E94D5B" w:rsidRDefault="00E94D5B" w:rsidP="00E94D5B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AND</w:t>
            </w:r>
          </w:p>
          <w:p w:rsidR="00E94D5B" w:rsidRDefault="00E94D5B" w:rsidP="00E94D5B">
            <w:pPr>
              <w:spacing w:after="0" w:line="360" w:lineRule="auto"/>
              <w:rPr>
                <w:rFonts w:ascii="Bookman Old Style" w:hAnsi="Bookman Old Style" w:cs="Bookman Old Style"/>
                <w:b/>
                <w:iCs/>
              </w:rPr>
            </w:pPr>
            <w:r>
              <w:rPr>
                <w:rFonts w:ascii="Bookman Old Style" w:hAnsi="Bookman Old Style" w:cs="Bookman Old Style"/>
                <w:b/>
                <w:iCs/>
              </w:rPr>
              <w:t>CENTRAL WATER AUTHORITY</w:t>
            </w:r>
          </w:p>
          <w:p w:rsidR="00E94D5B" w:rsidRDefault="00E94D5B" w:rsidP="00E94D5B">
            <w:pPr>
              <w:spacing w:after="0" w:line="240" w:lineRule="auto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>Mr T. Jugoo, Counsel</w:t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</w: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ab/>
              <w:t>Mr Y. Roopun, Counsel</w:t>
            </w:r>
          </w:p>
          <w:p w:rsidR="00E94D5B" w:rsidRDefault="00E94D5B" w:rsidP="00E94D5B">
            <w:pPr>
              <w:spacing w:after="0" w:line="240" w:lineRule="auto"/>
              <w:ind w:left="2880" w:firstLine="720"/>
              <w:rPr>
                <w:rFonts w:ascii="Bookman Old Style" w:hAnsi="Bookman Old Style" w:cs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iCs/>
                <w:sz w:val="18"/>
                <w:szCs w:val="18"/>
              </w:rPr>
              <w:t>Mr R. K. Ramdewar, Attorney</w:t>
            </w:r>
          </w:p>
          <w:p w:rsidR="00E94D5B" w:rsidRDefault="00E94D5B" w:rsidP="00E94D5B">
            <w:pPr>
              <w:spacing w:after="0" w:line="240" w:lineRule="auto"/>
              <w:ind w:left="5760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  <w:lang w:val="en-US"/>
              </w:rPr>
            </w:pPr>
          </w:p>
          <w:p w:rsidR="00E94D5B" w:rsidRDefault="00E94D5B" w:rsidP="00E94D5B">
            <w:pPr>
              <w:spacing w:after="0" w:line="240" w:lineRule="auto"/>
              <w:jc w:val="right"/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Bookman Old Style"/>
                <w:b/>
                <w:i/>
                <w:iCs/>
                <w:sz w:val="18"/>
                <w:szCs w:val="18"/>
                <w:lang w:val="en-US"/>
              </w:rPr>
              <w:t>Labour dispute</w:t>
            </w:r>
          </w:p>
          <w:p w:rsidR="001B1462" w:rsidRPr="00F30E49" w:rsidRDefault="001B1462" w:rsidP="0073384E">
            <w:pPr>
              <w:ind w:left="2160" w:firstLine="720"/>
              <w:jc w:val="right"/>
              <w:rPr>
                <w:rStyle w:val="normalchar"/>
                <w:rFonts w:ascii="Bookman Old Style" w:hAnsi="Bookman Old Style" w:cs="Bookman Old Style"/>
                <w:b/>
                <w:i/>
                <w:iCs/>
                <w:sz w:val="28"/>
                <w:szCs w:val="28"/>
              </w:rPr>
            </w:pPr>
          </w:p>
        </w:tc>
      </w:tr>
    </w:tbl>
    <w:p w:rsidR="00267069" w:rsidRDefault="00267069" w:rsidP="001B1462"/>
    <w:p w:rsidR="001B1462" w:rsidRDefault="001B1462" w:rsidP="00267069">
      <w:pPr>
        <w:jc w:val="center"/>
      </w:pPr>
    </w:p>
    <w:p w:rsidR="00267069" w:rsidRPr="00267069" w:rsidRDefault="00267069" w:rsidP="00267069">
      <w:pPr>
        <w:jc w:val="center"/>
      </w:pPr>
    </w:p>
    <w:sectPr w:rsidR="00267069" w:rsidRPr="0026706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D8" w:rsidRDefault="00AB67D8" w:rsidP="00B03B32">
      <w:pPr>
        <w:spacing w:after="0" w:line="240" w:lineRule="auto"/>
      </w:pPr>
      <w:r>
        <w:separator/>
      </w:r>
    </w:p>
  </w:endnote>
  <w:endnote w:type="continuationSeparator" w:id="0">
    <w:p w:rsidR="00AB67D8" w:rsidRDefault="00AB67D8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9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9B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D8" w:rsidRDefault="00AB67D8" w:rsidP="00B03B32">
      <w:pPr>
        <w:spacing w:after="0" w:line="240" w:lineRule="auto"/>
      </w:pPr>
      <w:r>
        <w:separator/>
      </w:r>
    </w:p>
  </w:footnote>
  <w:footnote w:type="continuationSeparator" w:id="0">
    <w:p w:rsidR="00AB67D8" w:rsidRDefault="00AB67D8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234ED"/>
    <w:rsid w:val="00034B8F"/>
    <w:rsid w:val="000852E7"/>
    <w:rsid w:val="000B783C"/>
    <w:rsid w:val="000C6DD3"/>
    <w:rsid w:val="000F38D1"/>
    <w:rsid w:val="00162371"/>
    <w:rsid w:val="0018373B"/>
    <w:rsid w:val="001B1462"/>
    <w:rsid w:val="001C23DF"/>
    <w:rsid w:val="001D35CF"/>
    <w:rsid w:val="002157B2"/>
    <w:rsid w:val="00216E3E"/>
    <w:rsid w:val="002206A9"/>
    <w:rsid w:val="002419FA"/>
    <w:rsid w:val="00246323"/>
    <w:rsid w:val="00267069"/>
    <w:rsid w:val="00277F43"/>
    <w:rsid w:val="002865B9"/>
    <w:rsid w:val="002B0DA4"/>
    <w:rsid w:val="002B7B96"/>
    <w:rsid w:val="002E04D4"/>
    <w:rsid w:val="002F32AF"/>
    <w:rsid w:val="003029CE"/>
    <w:rsid w:val="0035254A"/>
    <w:rsid w:val="00386A7B"/>
    <w:rsid w:val="003C74CF"/>
    <w:rsid w:val="003D7F8D"/>
    <w:rsid w:val="003F2C1E"/>
    <w:rsid w:val="003F7ABD"/>
    <w:rsid w:val="004072D4"/>
    <w:rsid w:val="004226EB"/>
    <w:rsid w:val="0047771E"/>
    <w:rsid w:val="00480F2E"/>
    <w:rsid w:val="0048513E"/>
    <w:rsid w:val="00497053"/>
    <w:rsid w:val="004A5558"/>
    <w:rsid w:val="004B645F"/>
    <w:rsid w:val="004C284A"/>
    <w:rsid w:val="004C3E93"/>
    <w:rsid w:val="004D78E4"/>
    <w:rsid w:val="004E533A"/>
    <w:rsid w:val="00505816"/>
    <w:rsid w:val="00521129"/>
    <w:rsid w:val="00541A99"/>
    <w:rsid w:val="00544189"/>
    <w:rsid w:val="00546072"/>
    <w:rsid w:val="00554633"/>
    <w:rsid w:val="005A4BB8"/>
    <w:rsid w:val="005B31E9"/>
    <w:rsid w:val="005D7496"/>
    <w:rsid w:val="005D7A70"/>
    <w:rsid w:val="005E0335"/>
    <w:rsid w:val="005E4B1D"/>
    <w:rsid w:val="005F561F"/>
    <w:rsid w:val="006341DB"/>
    <w:rsid w:val="00637A08"/>
    <w:rsid w:val="00643916"/>
    <w:rsid w:val="00650889"/>
    <w:rsid w:val="00667434"/>
    <w:rsid w:val="00696371"/>
    <w:rsid w:val="006E47FC"/>
    <w:rsid w:val="00736168"/>
    <w:rsid w:val="00750AD1"/>
    <w:rsid w:val="00770454"/>
    <w:rsid w:val="007A3223"/>
    <w:rsid w:val="007A5733"/>
    <w:rsid w:val="008037DB"/>
    <w:rsid w:val="00827E3D"/>
    <w:rsid w:val="008569B7"/>
    <w:rsid w:val="00862345"/>
    <w:rsid w:val="0086519B"/>
    <w:rsid w:val="00884A3B"/>
    <w:rsid w:val="008A0FAB"/>
    <w:rsid w:val="008D4458"/>
    <w:rsid w:val="008E4B41"/>
    <w:rsid w:val="009211FE"/>
    <w:rsid w:val="0093265A"/>
    <w:rsid w:val="00977ADC"/>
    <w:rsid w:val="0099292B"/>
    <w:rsid w:val="00993AD9"/>
    <w:rsid w:val="009F0EE5"/>
    <w:rsid w:val="00A236DE"/>
    <w:rsid w:val="00A4305F"/>
    <w:rsid w:val="00A64837"/>
    <w:rsid w:val="00A72DFD"/>
    <w:rsid w:val="00AB303A"/>
    <w:rsid w:val="00AB67D8"/>
    <w:rsid w:val="00AD04D1"/>
    <w:rsid w:val="00AE18AA"/>
    <w:rsid w:val="00B03B32"/>
    <w:rsid w:val="00B5034A"/>
    <w:rsid w:val="00B5651A"/>
    <w:rsid w:val="00BB5D41"/>
    <w:rsid w:val="00BC1F9F"/>
    <w:rsid w:val="00BD1CE0"/>
    <w:rsid w:val="00BD3487"/>
    <w:rsid w:val="00BF0996"/>
    <w:rsid w:val="00C01B8E"/>
    <w:rsid w:val="00C0599D"/>
    <w:rsid w:val="00C063D0"/>
    <w:rsid w:val="00C07382"/>
    <w:rsid w:val="00C10896"/>
    <w:rsid w:val="00C60BAE"/>
    <w:rsid w:val="00C64F02"/>
    <w:rsid w:val="00C86D75"/>
    <w:rsid w:val="00CC476F"/>
    <w:rsid w:val="00D01480"/>
    <w:rsid w:val="00D3619F"/>
    <w:rsid w:val="00D36938"/>
    <w:rsid w:val="00D413E4"/>
    <w:rsid w:val="00D4792D"/>
    <w:rsid w:val="00D61C99"/>
    <w:rsid w:val="00D62DC0"/>
    <w:rsid w:val="00DB03BD"/>
    <w:rsid w:val="00DE126B"/>
    <w:rsid w:val="00E12203"/>
    <w:rsid w:val="00E66829"/>
    <w:rsid w:val="00E94910"/>
    <w:rsid w:val="00E94D5B"/>
    <w:rsid w:val="00EA2AF0"/>
    <w:rsid w:val="00EE5565"/>
    <w:rsid w:val="00EE55BA"/>
    <w:rsid w:val="00F05498"/>
    <w:rsid w:val="00F138FE"/>
    <w:rsid w:val="00F415D7"/>
    <w:rsid w:val="00F45424"/>
    <w:rsid w:val="00F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9AEFB-4917-473D-B52E-6EE8E0B8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3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A5DA1-FB38-4684-8F59-345FC8C347A6}"/>
</file>

<file path=customXml/itemProps2.xml><?xml version="1.0" encoding="utf-8"?>
<ds:datastoreItem xmlns:ds="http://schemas.openxmlformats.org/officeDocument/2006/customXml" ds:itemID="{0FE0D2A4-3296-4191-A543-10DE1C73D71C}"/>
</file>

<file path=customXml/itemProps3.xml><?xml version="1.0" encoding="utf-8"?>
<ds:datastoreItem xmlns:ds="http://schemas.openxmlformats.org/officeDocument/2006/customXml" ds:itemID="{2E5DAF37-F233-4583-9B52-531542993EC4}"/>
</file>

<file path=customXml/itemProps4.xml><?xml version="1.0" encoding="utf-8"?>
<ds:datastoreItem xmlns:ds="http://schemas.openxmlformats.org/officeDocument/2006/customXml" ds:itemID="{8111E23F-5151-43B2-B96B-5A8F70ADB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2023-07-06T11:10:00Z</cp:lastPrinted>
  <dcterms:created xsi:type="dcterms:W3CDTF">2023-07-07T09:37:00Z</dcterms:created>
  <dcterms:modified xsi:type="dcterms:W3CDTF">2023-07-07T09:37:00Z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