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9E0A7"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68AC1AD1" w14:textId="77777777" w:rsidR="00AB3DEA" w:rsidRPr="005B080A" w:rsidRDefault="00215B54" w:rsidP="00AB3DEA">
      <w:pPr>
        <w:jc w:val="center"/>
        <w:rPr>
          <w:rFonts w:ascii="Arial" w:hAnsi="Arial" w:cs="Arial"/>
          <w:b/>
          <w:sz w:val="24"/>
          <w:szCs w:val="24"/>
        </w:rPr>
      </w:pPr>
      <w:r>
        <w:rPr>
          <w:rFonts w:ascii="Arial" w:hAnsi="Arial" w:cs="Arial"/>
          <w:b/>
          <w:sz w:val="24"/>
          <w:szCs w:val="24"/>
        </w:rPr>
        <w:t>AWARD</w:t>
      </w:r>
    </w:p>
    <w:p w14:paraId="2D8DADF3" w14:textId="0789E10B"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0707F3">
        <w:rPr>
          <w:rFonts w:ascii="Arial" w:hAnsi="Arial" w:cs="Arial"/>
          <w:b/>
          <w:sz w:val="24"/>
          <w:szCs w:val="24"/>
        </w:rPr>
        <w:t>1</w:t>
      </w:r>
      <w:r w:rsidR="008754D6">
        <w:rPr>
          <w:rFonts w:ascii="Arial" w:hAnsi="Arial" w:cs="Arial"/>
          <w:b/>
          <w:sz w:val="24"/>
          <w:szCs w:val="24"/>
        </w:rPr>
        <w:t>44</w:t>
      </w:r>
      <w:r w:rsidRPr="005B080A">
        <w:rPr>
          <w:rFonts w:ascii="Arial" w:hAnsi="Arial" w:cs="Arial"/>
          <w:b/>
          <w:sz w:val="24"/>
          <w:szCs w:val="24"/>
        </w:rPr>
        <w:t>/</w:t>
      </w:r>
      <w:r w:rsidR="00AA5942">
        <w:rPr>
          <w:rFonts w:ascii="Arial" w:hAnsi="Arial" w:cs="Arial"/>
          <w:b/>
          <w:sz w:val="24"/>
          <w:szCs w:val="24"/>
        </w:rPr>
        <w:t>20</w:t>
      </w:r>
      <w:r w:rsidR="00097D74">
        <w:rPr>
          <w:rFonts w:ascii="Arial" w:hAnsi="Arial" w:cs="Arial"/>
          <w:b/>
          <w:sz w:val="24"/>
          <w:szCs w:val="24"/>
        </w:rPr>
        <w:t xml:space="preserve"> </w:t>
      </w:r>
    </w:p>
    <w:p w14:paraId="7E073E6A" w14:textId="77777777" w:rsidR="00E72B5F" w:rsidRDefault="00E72B5F" w:rsidP="00AB3DEA">
      <w:pPr>
        <w:ind w:firstLine="720"/>
        <w:rPr>
          <w:rFonts w:ascii="Arial" w:hAnsi="Arial" w:cs="Arial"/>
          <w:b/>
          <w:sz w:val="24"/>
          <w:szCs w:val="24"/>
        </w:rPr>
      </w:pP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4C583A05" w:rsidR="00AB3DEA" w:rsidRPr="005B080A" w:rsidRDefault="008754D6" w:rsidP="00AB3DEA">
      <w:pPr>
        <w:ind w:left="1440" w:firstLine="720"/>
        <w:jc w:val="both"/>
        <w:rPr>
          <w:rFonts w:ascii="Arial" w:hAnsi="Arial" w:cs="Arial"/>
          <w:b/>
          <w:sz w:val="24"/>
          <w:szCs w:val="24"/>
        </w:rPr>
      </w:pPr>
      <w:r>
        <w:rPr>
          <w:rFonts w:ascii="Arial" w:hAnsi="Arial" w:cs="Arial"/>
          <w:b/>
          <w:sz w:val="24"/>
          <w:szCs w:val="24"/>
        </w:rPr>
        <w:t xml:space="preserve">Vijay Kumar Mohit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5DA1AF6A" w14:textId="2156AE7A" w:rsidR="00AB3DEA" w:rsidRPr="005B080A" w:rsidRDefault="008754D6" w:rsidP="00AB3DEA">
      <w:pPr>
        <w:ind w:left="1440" w:firstLine="720"/>
        <w:jc w:val="both"/>
        <w:rPr>
          <w:rFonts w:ascii="Arial" w:hAnsi="Arial" w:cs="Arial"/>
          <w:b/>
          <w:sz w:val="24"/>
          <w:szCs w:val="24"/>
        </w:rPr>
      </w:pPr>
      <w:r>
        <w:rPr>
          <w:rFonts w:ascii="Arial" w:hAnsi="Arial" w:cs="Arial"/>
          <w:b/>
          <w:sz w:val="24"/>
          <w:szCs w:val="24"/>
        </w:rPr>
        <w:t>Rabin Gungoo</w:t>
      </w:r>
      <w:r>
        <w:rPr>
          <w:rFonts w:ascii="Arial" w:hAnsi="Arial" w:cs="Arial"/>
          <w:b/>
          <w:sz w:val="24"/>
          <w:szCs w:val="24"/>
        </w:rPr>
        <w:tab/>
      </w:r>
      <w:r w:rsidR="00AB3DEA" w:rsidRPr="005B080A">
        <w:rPr>
          <w:rFonts w:ascii="Arial" w:hAnsi="Arial" w:cs="Arial"/>
          <w:b/>
          <w:sz w:val="24"/>
          <w:szCs w:val="24"/>
        </w:rPr>
        <w:tab/>
      </w:r>
      <w:r w:rsidR="00AB3DEA" w:rsidRPr="005B080A">
        <w:rPr>
          <w:rFonts w:ascii="Arial" w:hAnsi="Arial" w:cs="Arial"/>
          <w:b/>
          <w:sz w:val="24"/>
          <w:szCs w:val="24"/>
        </w:rPr>
        <w:tab/>
        <w:t>Member</w:t>
      </w:r>
    </w:p>
    <w:p w14:paraId="1ED36740" w14:textId="1D11BF4F"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8754D6">
        <w:rPr>
          <w:rFonts w:ascii="Arial" w:hAnsi="Arial" w:cs="Arial"/>
          <w:b/>
          <w:sz w:val="24"/>
          <w:szCs w:val="24"/>
        </w:rPr>
        <w:t>Parmeshwar Burosee</w:t>
      </w:r>
      <w:r w:rsidR="00AF32F1">
        <w:rPr>
          <w:rFonts w:ascii="Arial" w:hAnsi="Arial" w:cs="Arial"/>
          <w:b/>
          <w:sz w:val="24"/>
          <w:szCs w:val="24"/>
        </w:rPr>
        <w:t xml:space="preserve"> </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7300A8D8" w:rsidR="00AB3DEA" w:rsidRPr="005B080A" w:rsidRDefault="00AB3DEA" w:rsidP="00AB3DEA">
      <w:pPr>
        <w:ind w:firstLine="720"/>
        <w:jc w:val="center"/>
        <w:rPr>
          <w:rFonts w:ascii="Arial" w:hAnsi="Arial" w:cs="Arial"/>
          <w:b/>
          <w:sz w:val="24"/>
          <w:szCs w:val="24"/>
        </w:rPr>
      </w:pPr>
      <w:r>
        <w:rPr>
          <w:rFonts w:ascii="Arial" w:hAnsi="Arial" w:cs="Arial"/>
          <w:b/>
          <w:sz w:val="24"/>
          <w:szCs w:val="24"/>
        </w:rPr>
        <w:t xml:space="preserve">Mr </w:t>
      </w:r>
      <w:r w:rsidR="008754D6">
        <w:rPr>
          <w:rFonts w:ascii="Arial" w:hAnsi="Arial" w:cs="Arial"/>
          <w:b/>
          <w:sz w:val="24"/>
          <w:szCs w:val="24"/>
        </w:rPr>
        <w:t>Koolash Rajcurrun</w:t>
      </w:r>
      <w:r w:rsidRPr="005B080A">
        <w:rPr>
          <w:rFonts w:ascii="Arial" w:hAnsi="Arial" w:cs="Arial"/>
          <w:b/>
          <w:sz w:val="24"/>
          <w:szCs w:val="24"/>
        </w:rPr>
        <w:t xml:space="preserve"> (</w:t>
      </w:r>
      <w:r w:rsidR="00FB39E3">
        <w:rPr>
          <w:rFonts w:ascii="Arial" w:hAnsi="Arial" w:cs="Arial"/>
          <w:b/>
          <w:sz w:val="24"/>
          <w:szCs w:val="24"/>
        </w:rPr>
        <w:t>Disputant</w:t>
      </w:r>
      <w:r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1B847113" w:rsidR="00AB3DEA" w:rsidRDefault="008754D6" w:rsidP="00AB3DEA">
      <w:pPr>
        <w:ind w:left="1440" w:firstLine="720"/>
        <w:jc w:val="center"/>
        <w:rPr>
          <w:rFonts w:ascii="Arial" w:hAnsi="Arial" w:cs="Arial"/>
          <w:b/>
          <w:sz w:val="28"/>
          <w:szCs w:val="28"/>
        </w:rPr>
      </w:pPr>
      <w:r>
        <w:rPr>
          <w:rFonts w:ascii="Arial" w:hAnsi="Arial" w:cs="Arial"/>
          <w:b/>
          <w:sz w:val="24"/>
          <w:szCs w:val="24"/>
        </w:rPr>
        <w:t>Mauritius Revenue Authority</w:t>
      </w:r>
      <w:r w:rsidR="00AF5E7A">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0E4F52B8" w14:textId="77777777" w:rsidR="009053D8" w:rsidRDefault="009053D8" w:rsidP="00AB3DEA">
      <w:pPr>
        <w:ind w:left="1440" w:firstLine="720"/>
        <w:jc w:val="center"/>
        <w:rPr>
          <w:rFonts w:ascii="Arial" w:hAnsi="Arial" w:cs="Arial"/>
          <w:b/>
          <w:sz w:val="28"/>
          <w:szCs w:val="28"/>
        </w:rPr>
      </w:pPr>
    </w:p>
    <w:p w14:paraId="7697CBD0" w14:textId="77777777" w:rsidR="00E72B5F" w:rsidRDefault="00E72B5F" w:rsidP="00AB3DEA">
      <w:pPr>
        <w:jc w:val="both"/>
        <w:rPr>
          <w:rFonts w:ascii="Arial" w:hAnsi="Arial" w:cs="Arial"/>
          <w:sz w:val="24"/>
          <w:szCs w:val="24"/>
        </w:rPr>
      </w:pPr>
    </w:p>
    <w:p w14:paraId="58089533" w14:textId="18984B30"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w:t>
      </w:r>
      <w:r w:rsidR="008754D6">
        <w:rPr>
          <w:rFonts w:ascii="Arial" w:hAnsi="Arial" w:cs="Arial"/>
          <w:sz w:val="24"/>
          <w:szCs w:val="24"/>
        </w:rPr>
        <w:t>69</w:t>
      </w:r>
      <w:r w:rsidRPr="00FB39E3">
        <w:rPr>
          <w:rFonts w:ascii="Arial" w:hAnsi="Arial" w:cs="Arial"/>
          <w:sz w:val="24"/>
          <w:szCs w:val="24"/>
        </w:rPr>
        <w:t>(</w:t>
      </w:r>
      <w:r w:rsidR="008754D6">
        <w:rPr>
          <w:rFonts w:ascii="Arial" w:hAnsi="Arial" w:cs="Arial"/>
          <w:sz w:val="24"/>
          <w:szCs w:val="24"/>
        </w:rPr>
        <w:t>9</w:t>
      </w:r>
      <w:r w:rsidRPr="00FB39E3">
        <w:rPr>
          <w:rFonts w:ascii="Arial" w:hAnsi="Arial" w:cs="Arial"/>
          <w:sz w:val="24"/>
          <w:szCs w:val="24"/>
        </w:rPr>
        <w:t>)</w:t>
      </w:r>
      <w:r w:rsidR="008754D6">
        <w:rPr>
          <w:rFonts w:ascii="Arial" w:hAnsi="Arial" w:cs="Arial"/>
          <w:sz w:val="24"/>
          <w:szCs w:val="24"/>
        </w:rPr>
        <w:t>(b)</w:t>
      </w:r>
      <w:r w:rsidRPr="00FB39E3">
        <w:rPr>
          <w:rFonts w:ascii="Arial" w:hAnsi="Arial" w:cs="Arial"/>
          <w:sz w:val="24"/>
          <w:szCs w:val="24"/>
        </w:rPr>
        <w:t xml:space="preserve">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The parties were assisted by Counsel.  </w:t>
      </w:r>
      <w:r w:rsidRPr="00FB39E3">
        <w:rPr>
          <w:rFonts w:ascii="Arial" w:hAnsi="Arial" w:cs="Arial"/>
          <w:sz w:val="24"/>
          <w:szCs w:val="24"/>
        </w:rPr>
        <w:t xml:space="preserve">The terms of reference </w:t>
      </w:r>
      <w:r>
        <w:rPr>
          <w:rFonts w:ascii="Arial" w:hAnsi="Arial" w:cs="Arial"/>
          <w:sz w:val="24"/>
          <w:szCs w:val="24"/>
        </w:rPr>
        <w:t xml:space="preserve">of the points in dispute read as </w:t>
      </w:r>
      <w:r w:rsidRPr="00FB39E3">
        <w:rPr>
          <w:rFonts w:ascii="Arial" w:hAnsi="Arial" w:cs="Arial"/>
          <w:sz w:val="24"/>
          <w:szCs w:val="24"/>
        </w:rPr>
        <w:t xml:space="preserve">follows: </w:t>
      </w:r>
    </w:p>
    <w:p w14:paraId="29DAA398" w14:textId="77777777" w:rsidR="00C37564" w:rsidRPr="00472A3E" w:rsidRDefault="00C37564" w:rsidP="00C37564">
      <w:pPr>
        <w:pStyle w:val="NoSpacing"/>
        <w:numPr>
          <w:ilvl w:val="0"/>
          <w:numId w:val="16"/>
        </w:numPr>
        <w:jc w:val="both"/>
        <w:rPr>
          <w:rFonts w:ascii="Arial" w:hAnsi="Arial" w:cs="Arial"/>
          <w:i/>
          <w:sz w:val="24"/>
          <w:szCs w:val="24"/>
        </w:rPr>
      </w:pPr>
      <w:r w:rsidRPr="00472A3E">
        <w:rPr>
          <w:rFonts w:ascii="Arial" w:hAnsi="Arial" w:cs="Arial"/>
          <w:i/>
          <w:sz w:val="24"/>
          <w:szCs w:val="24"/>
        </w:rPr>
        <w:t>“Whether the decision of the Mauritius Revenue Authority (MRA) to refund the Disputant (its employee) only the excise duty and VAT paid at the time of import of a motor vehicle purchased by the Disputant is in breach of the Collective Agreement signed between the MRA and the Mauritius Revenue Authority Staff Associations (MRASA) in February 2019”.</w:t>
      </w:r>
    </w:p>
    <w:p w14:paraId="43C2D0B7" w14:textId="77777777" w:rsidR="00C37564" w:rsidRPr="00472A3E" w:rsidRDefault="00C37564" w:rsidP="00C37564">
      <w:pPr>
        <w:pStyle w:val="NoSpacing"/>
        <w:jc w:val="both"/>
        <w:rPr>
          <w:rFonts w:ascii="Arial" w:hAnsi="Arial" w:cs="Arial"/>
          <w:i/>
          <w:sz w:val="24"/>
          <w:szCs w:val="24"/>
        </w:rPr>
      </w:pPr>
    </w:p>
    <w:p w14:paraId="23CDD5CC" w14:textId="1AE41364" w:rsidR="00C37564" w:rsidRPr="00472A3E" w:rsidRDefault="00C37564" w:rsidP="00C37564">
      <w:pPr>
        <w:pStyle w:val="NoSpacing"/>
        <w:numPr>
          <w:ilvl w:val="0"/>
          <w:numId w:val="16"/>
        </w:numPr>
        <w:jc w:val="both"/>
        <w:rPr>
          <w:rFonts w:ascii="Arial" w:hAnsi="Arial" w:cs="Arial"/>
          <w:i/>
          <w:sz w:val="24"/>
          <w:szCs w:val="24"/>
        </w:rPr>
      </w:pPr>
      <w:r w:rsidRPr="00472A3E">
        <w:rPr>
          <w:rFonts w:ascii="Arial" w:hAnsi="Arial" w:cs="Arial"/>
          <w:i/>
          <w:sz w:val="24"/>
          <w:szCs w:val="24"/>
        </w:rPr>
        <w:t xml:space="preserve">“Whether the decision of the MRA, in light of the aforementioned Collective Agreement, makes a wrongful distinction between the Disputant and a public officer in that particular context, whereby the Disputant is being unfairly penalized despite the main condition of the Collective Agreement being that “there will be no monetary difference in the amount of duty remitted, when compared to that when a duty certificate </w:t>
      </w:r>
      <w:r w:rsidRPr="00472A3E">
        <w:rPr>
          <w:rFonts w:ascii="Arial" w:hAnsi="Arial" w:cs="Arial"/>
          <w:sz w:val="24"/>
          <w:szCs w:val="24"/>
        </w:rPr>
        <w:t xml:space="preserve">(sic) </w:t>
      </w:r>
      <w:r w:rsidRPr="00472A3E">
        <w:rPr>
          <w:rFonts w:ascii="Arial" w:hAnsi="Arial" w:cs="Arial"/>
          <w:i/>
          <w:sz w:val="24"/>
          <w:szCs w:val="24"/>
        </w:rPr>
        <w:t>is issued”.</w:t>
      </w:r>
    </w:p>
    <w:p w14:paraId="2A8FBA5E" w14:textId="77777777" w:rsidR="00C37564" w:rsidRPr="00472A3E" w:rsidRDefault="00C37564" w:rsidP="00C37564">
      <w:pPr>
        <w:pStyle w:val="NoSpacing"/>
        <w:jc w:val="both"/>
        <w:rPr>
          <w:rFonts w:ascii="Arial" w:hAnsi="Arial" w:cs="Arial"/>
          <w:i/>
          <w:sz w:val="24"/>
          <w:szCs w:val="24"/>
        </w:rPr>
      </w:pPr>
    </w:p>
    <w:p w14:paraId="66ED7805" w14:textId="77777777" w:rsidR="00C37564" w:rsidRPr="00472A3E" w:rsidRDefault="00C37564" w:rsidP="00C37564">
      <w:pPr>
        <w:pStyle w:val="NoSpacing"/>
        <w:numPr>
          <w:ilvl w:val="0"/>
          <w:numId w:val="16"/>
        </w:numPr>
        <w:jc w:val="both"/>
        <w:rPr>
          <w:rFonts w:ascii="Arial" w:hAnsi="Arial" w:cs="Arial"/>
          <w:i/>
          <w:sz w:val="24"/>
          <w:szCs w:val="24"/>
        </w:rPr>
      </w:pPr>
      <w:r w:rsidRPr="00472A3E">
        <w:rPr>
          <w:rFonts w:ascii="Arial" w:hAnsi="Arial" w:cs="Arial"/>
          <w:i/>
          <w:sz w:val="24"/>
          <w:szCs w:val="24"/>
        </w:rPr>
        <w:t>“Whether, when remitting duty as provided in the Collective Agreement, the decision of the MRA to differentiate between (a) excise duty and VAT payable at the time of import of a vehicle and (b) VAT payable on excise duty in showroom, is in breach of the Collective Agreement.”</w:t>
      </w:r>
    </w:p>
    <w:p w14:paraId="3F2249C8" w14:textId="77777777" w:rsidR="00C37564" w:rsidRPr="00472A3E" w:rsidRDefault="00C37564" w:rsidP="00C37564">
      <w:pPr>
        <w:pStyle w:val="NoSpacing"/>
        <w:jc w:val="both"/>
        <w:rPr>
          <w:rFonts w:ascii="Arial" w:hAnsi="Arial" w:cs="Arial"/>
          <w:i/>
          <w:sz w:val="24"/>
          <w:szCs w:val="24"/>
        </w:rPr>
      </w:pPr>
    </w:p>
    <w:p w14:paraId="263BF8B2" w14:textId="5D2D2C6E" w:rsidR="006F37F7" w:rsidRDefault="00FB1921" w:rsidP="00C37564">
      <w:pPr>
        <w:pStyle w:val="NoSpacing"/>
        <w:jc w:val="both"/>
        <w:rPr>
          <w:rFonts w:ascii="Arial" w:hAnsi="Arial" w:cs="Arial"/>
          <w:sz w:val="24"/>
          <w:szCs w:val="24"/>
        </w:rPr>
      </w:pPr>
      <w:r>
        <w:rPr>
          <w:rFonts w:ascii="Arial" w:hAnsi="Arial" w:cs="Arial"/>
          <w:sz w:val="24"/>
          <w:szCs w:val="24"/>
        </w:rPr>
        <w:t>The Disputant depo</w:t>
      </w:r>
      <w:r w:rsidR="008F01EF">
        <w:rPr>
          <w:rFonts w:ascii="Arial" w:hAnsi="Arial" w:cs="Arial"/>
          <w:sz w:val="24"/>
          <w:szCs w:val="24"/>
        </w:rPr>
        <w:t>s</w:t>
      </w:r>
      <w:r>
        <w:rPr>
          <w:rFonts w:ascii="Arial" w:hAnsi="Arial" w:cs="Arial"/>
          <w:sz w:val="24"/>
          <w:szCs w:val="24"/>
        </w:rPr>
        <w:t xml:space="preserve">ed before the Tribunal and he stated that </w:t>
      </w:r>
      <w:r w:rsidR="006F37F7">
        <w:rPr>
          <w:rFonts w:ascii="Arial" w:hAnsi="Arial" w:cs="Arial"/>
          <w:sz w:val="24"/>
          <w:szCs w:val="24"/>
        </w:rPr>
        <w:t xml:space="preserve">he retired as Team Leader at the Respondent.  He was entitled to full duty remission on purchase of a car of up to 1500 cc.  He produced a copy of an extract of a memo issued by the Respondent in relation to a collective agreement entered into between the </w:t>
      </w:r>
      <w:r w:rsidR="008F01EF">
        <w:rPr>
          <w:rFonts w:ascii="Arial" w:hAnsi="Arial" w:cs="Arial"/>
          <w:sz w:val="24"/>
          <w:szCs w:val="24"/>
        </w:rPr>
        <w:t xml:space="preserve">relevant trade </w:t>
      </w:r>
      <w:r w:rsidR="006F37F7">
        <w:rPr>
          <w:rFonts w:ascii="Arial" w:hAnsi="Arial" w:cs="Arial"/>
          <w:sz w:val="24"/>
          <w:szCs w:val="24"/>
        </w:rPr>
        <w:t>union and the Respondent (Doc A).  Particular reference was made to paragraph 18(a) of Doc A which read as follows:</w:t>
      </w:r>
    </w:p>
    <w:p w14:paraId="27518646" w14:textId="77777777" w:rsidR="006F37F7" w:rsidRDefault="006F37F7" w:rsidP="00C37564">
      <w:pPr>
        <w:pStyle w:val="NoSpacing"/>
        <w:jc w:val="both"/>
        <w:rPr>
          <w:rFonts w:ascii="Arial" w:hAnsi="Arial" w:cs="Arial"/>
          <w:sz w:val="24"/>
          <w:szCs w:val="24"/>
        </w:rPr>
      </w:pPr>
    </w:p>
    <w:p w14:paraId="21756210" w14:textId="3AE75EEF" w:rsidR="00C37564" w:rsidRPr="00FB1921" w:rsidRDefault="006F37F7" w:rsidP="00C37564">
      <w:pPr>
        <w:pStyle w:val="NoSpacing"/>
        <w:jc w:val="both"/>
        <w:rPr>
          <w:rFonts w:ascii="Arial" w:hAnsi="Arial" w:cs="Arial"/>
          <w:sz w:val="24"/>
          <w:szCs w:val="24"/>
        </w:rPr>
      </w:pPr>
      <w:r>
        <w:rPr>
          <w:rFonts w:ascii="Arial" w:hAnsi="Arial" w:cs="Arial"/>
          <w:sz w:val="24"/>
          <w:szCs w:val="24"/>
        </w:rPr>
        <w:t>“</w:t>
      </w:r>
      <w:r w:rsidRPr="006F37F7">
        <w:rPr>
          <w:rFonts w:ascii="Arial" w:hAnsi="Arial" w:cs="Arial"/>
          <w:i/>
          <w:sz w:val="24"/>
          <w:szCs w:val="24"/>
        </w:rPr>
        <w:t>The present system of ‘duty remission’ previously available at the MRA is being maintained on the basis that there will be no monetary difference in the amount of duty remitted, when compared to that when a duty free certificate is issued</w:t>
      </w:r>
      <w:r>
        <w:rPr>
          <w:rFonts w:ascii="Arial" w:hAnsi="Arial" w:cs="Arial"/>
          <w:sz w:val="24"/>
          <w:szCs w:val="24"/>
        </w:rPr>
        <w:t>.”</w:t>
      </w:r>
    </w:p>
    <w:p w14:paraId="5931D682" w14:textId="77777777" w:rsidR="006F37F7" w:rsidRDefault="006F37F7" w:rsidP="00507E7C">
      <w:pPr>
        <w:jc w:val="both"/>
        <w:rPr>
          <w:rFonts w:ascii="Arial" w:hAnsi="Arial" w:cs="Arial"/>
          <w:sz w:val="24"/>
          <w:szCs w:val="24"/>
        </w:rPr>
      </w:pPr>
    </w:p>
    <w:p w14:paraId="714AC99A" w14:textId="6610706E" w:rsidR="000339B7" w:rsidRDefault="006F37F7" w:rsidP="00507E7C">
      <w:pPr>
        <w:jc w:val="both"/>
        <w:rPr>
          <w:rFonts w:ascii="Arial" w:hAnsi="Arial" w:cs="Arial"/>
          <w:sz w:val="24"/>
          <w:szCs w:val="24"/>
        </w:rPr>
      </w:pPr>
      <w:r>
        <w:rPr>
          <w:rFonts w:ascii="Arial" w:hAnsi="Arial" w:cs="Arial"/>
          <w:sz w:val="24"/>
          <w:szCs w:val="24"/>
        </w:rPr>
        <w:t xml:space="preserve">Disputant stated that this was in line with paragraph 729 of the HR manual of the Respondent and he produced a copy of same.  He stated that he had to pay the “duty paid price” of the </w:t>
      </w:r>
      <w:r w:rsidR="00F0208D">
        <w:rPr>
          <w:rFonts w:ascii="Arial" w:hAnsi="Arial" w:cs="Arial"/>
          <w:sz w:val="24"/>
          <w:szCs w:val="24"/>
        </w:rPr>
        <w:t xml:space="preserve">vehicle and the Respondent </w:t>
      </w:r>
      <w:r w:rsidR="008F01EF">
        <w:rPr>
          <w:rFonts w:ascii="Arial" w:hAnsi="Arial" w:cs="Arial"/>
          <w:sz w:val="24"/>
          <w:szCs w:val="24"/>
        </w:rPr>
        <w:t>then had</w:t>
      </w:r>
      <w:r w:rsidR="00F0208D">
        <w:rPr>
          <w:rFonts w:ascii="Arial" w:hAnsi="Arial" w:cs="Arial"/>
          <w:sz w:val="24"/>
          <w:szCs w:val="24"/>
        </w:rPr>
        <w:t xml:space="preserve"> </w:t>
      </w:r>
      <w:r w:rsidR="008F01EF">
        <w:rPr>
          <w:rFonts w:ascii="Arial" w:hAnsi="Arial" w:cs="Arial"/>
          <w:sz w:val="24"/>
          <w:szCs w:val="24"/>
        </w:rPr>
        <w:t xml:space="preserve">to </w:t>
      </w:r>
      <w:r w:rsidR="00F0208D">
        <w:rPr>
          <w:rFonts w:ascii="Arial" w:hAnsi="Arial" w:cs="Arial"/>
          <w:sz w:val="24"/>
          <w:szCs w:val="24"/>
        </w:rPr>
        <w:t xml:space="preserve">refund him duty and VAT.  He </w:t>
      </w:r>
      <w:r w:rsidR="00212245">
        <w:rPr>
          <w:rFonts w:ascii="Arial" w:hAnsi="Arial" w:cs="Arial"/>
          <w:sz w:val="24"/>
          <w:szCs w:val="24"/>
        </w:rPr>
        <w:t xml:space="preserve">also referred to “market value” of the vehicle and </w:t>
      </w:r>
      <w:r w:rsidR="00F0208D">
        <w:rPr>
          <w:rFonts w:ascii="Arial" w:hAnsi="Arial" w:cs="Arial"/>
          <w:sz w:val="24"/>
          <w:szCs w:val="24"/>
        </w:rPr>
        <w:t>s</w:t>
      </w:r>
      <w:r w:rsidR="00212245">
        <w:rPr>
          <w:rFonts w:ascii="Arial" w:hAnsi="Arial" w:cs="Arial"/>
          <w:sz w:val="24"/>
          <w:szCs w:val="24"/>
        </w:rPr>
        <w:t>uggested</w:t>
      </w:r>
      <w:r w:rsidR="00F0208D">
        <w:rPr>
          <w:rFonts w:ascii="Arial" w:hAnsi="Arial" w:cs="Arial"/>
          <w:sz w:val="24"/>
          <w:szCs w:val="24"/>
        </w:rPr>
        <w:t xml:space="preserve"> that “duty paid price” is the showroom price he paid for the car.  </w:t>
      </w:r>
      <w:r w:rsidR="00F50C30">
        <w:rPr>
          <w:rFonts w:ascii="Arial" w:hAnsi="Arial" w:cs="Arial"/>
          <w:sz w:val="24"/>
          <w:szCs w:val="24"/>
        </w:rPr>
        <w:t>He stated that he paid Rs 1,998,000- for the car.  He applied for refund of duty and VAT.</w:t>
      </w:r>
      <w:r w:rsidR="00F0208D">
        <w:rPr>
          <w:rFonts w:ascii="Arial" w:hAnsi="Arial" w:cs="Arial"/>
          <w:sz w:val="24"/>
          <w:szCs w:val="24"/>
        </w:rPr>
        <w:t xml:space="preserve">  </w:t>
      </w:r>
      <w:r w:rsidR="00212245">
        <w:rPr>
          <w:rFonts w:ascii="Arial" w:hAnsi="Arial" w:cs="Arial"/>
          <w:sz w:val="24"/>
          <w:szCs w:val="24"/>
        </w:rPr>
        <w:t>W</w:t>
      </w:r>
      <w:r w:rsidR="00AF254B">
        <w:rPr>
          <w:rFonts w:ascii="Arial" w:hAnsi="Arial" w:cs="Arial"/>
          <w:sz w:val="24"/>
          <w:szCs w:val="24"/>
        </w:rPr>
        <w:t xml:space="preserve">hen he </w:t>
      </w:r>
      <w:r w:rsidR="008F01EF">
        <w:rPr>
          <w:rFonts w:ascii="Arial" w:hAnsi="Arial" w:cs="Arial"/>
          <w:sz w:val="24"/>
          <w:szCs w:val="24"/>
        </w:rPr>
        <w:t xml:space="preserve">was faced </w:t>
      </w:r>
      <w:r w:rsidR="00AF254B">
        <w:rPr>
          <w:rFonts w:ascii="Arial" w:hAnsi="Arial" w:cs="Arial"/>
          <w:sz w:val="24"/>
          <w:szCs w:val="24"/>
        </w:rPr>
        <w:t>with this problem</w:t>
      </w:r>
      <w:r w:rsidR="00212245">
        <w:rPr>
          <w:rFonts w:ascii="Arial" w:hAnsi="Arial" w:cs="Arial"/>
          <w:sz w:val="24"/>
          <w:szCs w:val="24"/>
        </w:rPr>
        <w:t xml:space="preserve"> in relation to his application for refund</w:t>
      </w:r>
      <w:r w:rsidR="00AF254B">
        <w:rPr>
          <w:rFonts w:ascii="Arial" w:hAnsi="Arial" w:cs="Arial"/>
          <w:sz w:val="24"/>
          <w:szCs w:val="24"/>
        </w:rPr>
        <w:t xml:space="preserve">, he </w:t>
      </w:r>
      <w:r w:rsidR="00212245">
        <w:rPr>
          <w:rFonts w:ascii="Arial" w:hAnsi="Arial" w:cs="Arial"/>
          <w:sz w:val="24"/>
          <w:szCs w:val="24"/>
        </w:rPr>
        <w:t xml:space="preserve">went to the showroom and </w:t>
      </w:r>
      <w:r w:rsidR="00AF254B">
        <w:rPr>
          <w:rFonts w:ascii="Arial" w:hAnsi="Arial" w:cs="Arial"/>
          <w:sz w:val="24"/>
          <w:szCs w:val="24"/>
        </w:rPr>
        <w:t>asked for a duty free quotation also.  He produced copies of the quotation</w:t>
      </w:r>
      <w:r w:rsidR="008F01EF">
        <w:rPr>
          <w:rFonts w:ascii="Arial" w:hAnsi="Arial" w:cs="Arial"/>
          <w:sz w:val="24"/>
          <w:szCs w:val="24"/>
        </w:rPr>
        <w:t>s</w:t>
      </w:r>
      <w:r w:rsidR="00AF254B">
        <w:rPr>
          <w:rFonts w:ascii="Arial" w:hAnsi="Arial" w:cs="Arial"/>
          <w:sz w:val="24"/>
          <w:szCs w:val="24"/>
        </w:rPr>
        <w:t xml:space="preserve"> for allegedly the same car duty paid (Doc C) and duty free (Doc D).  He averred that the duty free price of the car is Rs 1,395,000-.  He stated that the actual difference between the two quotations amounted to </w:t>
      </w:r>
      <w:r w:rsidR="00F313E4">
        <w:rPr>
          <w:rFonts w:ascii="Arial" w:hAnsi="Arial" w:cs="Arial"/>
          <w:sz w:val="24"/>
          <w:szCs w:val="24"/>
        </w:rPr>
        <w:t xml:space="preserve">around </w:t>
      </w:r>
      <w:r w:rsidR="00AF254B">
        <w:rPr>
          <w:rFonts w:ascii="Arial" w:hAnsi="Arial" w:cs="Arial"/>
          <w:sz w:val="24"/>
          <w:szCs w:val="24"/>
        </w:rPr>
        <w:t>Rs 603,</w:t>
      </w:r>
      <w:r w:rsidR="00F313E4">
        <w:rPr>
          <w:rFonts w:ascii="Arial" w:hAnsi="Arial" w:cs="Arial"/>
          <w:sz w:val="24"/>
          <w:szCs w:val="24"/>
        </w:rPr>
        <w:t>000</w:t>
      </w:r>
      <w:r w:rsidR="00AF254B">
        <w:rPr>
          <w:rFonts w:ascii="Arial" w:hAnsi="Arial" w:cs="Arial"/>
          <w:sz w:val="24"/>
          <w:szCs w:val="24"/>
        </w:rPr>
        <w:t xml:space="preserve">- and that an officer in the public service benefiting from duty free on the same vehicle would benefit from duty and VAT remission in </w:t>
      </w:r>
      <w:r w:rsidR="00F313E4">
        <w:rPr>
          <w:rFonts w:ascii="Arial" w:hAnsi="Arial" w:cs="Arial"/>
          <w:sz w:val="24"/>
          <w:szCs w:val="24"/>
        </w:rPr>
        <w:t xml:space="preserve">that </w:t>
      </w:r>
      <w:r w:rsidR="00AF254B">
        <w:rPr>
          <w:rFonts w:ascii="Arial" w:hAnsi="Arial" w:cs="Arial"/>
          <w:sz w:val="24"/>
          <w:szCs w:val="24"/>
        </w:rPr>
        <w:t xml:space="preserve">sum.     </w:t>
      </w:r>
      <w:r w:rsidR="00F0208D">
        <w:rPr>
          <w:rFonts w:ascii="Arial" w:hAnsi="Arial" w:cs="Arial"/>
          <w:sz w:val="24"/>
          <w:szCs w:val="24"/>
        </w:rPr>
        <w:t xml:space="preserve">  </w:t>
      </w:r>
      <w:r>
        <w:rPr>
          <w:rFonts w:ascii="Arial" w:hAnsi="Arial" w:cs="Arial"/>
          <w:sz w:val="24"/>
          <w:szCs w:val="24"/>
        </w:rPr>
        <w:t xml:space="preserve">   </w:t>
      </w:r>
      <w:r w:rsidR="00201D9A">
        <w:rPr>
          <w:rFonts w:ascii="Arial" w:hAnsi="Arial" w:cs="Arial"/>
          <w:sz w:val="24"/>
          <w:szCs w:val="24"/>
        </w:rPr>
        <w:t xml:space="preserve"> </w:t>
      </w:r>
    </w:p>
    <w:p w14:paraId="09D741AA" w14:textId="4856BD56" w:rsidR="00E33914" w:rsidRDefault="00AF254B" w:rsidP="00215B54">
      <w:pPr>
        <w:jc w:val="both"/>
        <w:rPr>
          <w:rFonts w:ascii="Arial" w:hAnsi="Arial" w:cs="Arial"/>
          <w:sz w:val="24"/>
          <w:szCs w:val="24"/>
        </w:rPr>
      </w:pPr>
      <w:r w:rsidRPr="00AF254B">
        <w:rPr>
          <w:rFonts w:ascii="Arial" w:hAnsi="Arial" w:cs="Arial"/>
          <w:sz w:val="24"/>
          <w:szCs w:val="24"/>
        </w:rPr>
        <w:t xml:space="preserve">Disputant averred that he was </w:t>
      </w:r>
      <w:r w:rsidR="00014DEF">
        <w:rPr>
          <w:rFonts w:ascii="Arial" w:hAnsi="Arial" w:cs="Arial"/>
          <w:sz w:val="24"/>
          <w:szCs w:val="24"/>
        </w:rPr>
        <w:t xml:space="preserve">not </w:t>
      </w:r>
      <w:r>
        <w:rPr>
          <w:rFonts w:ascii="Arial" w:hAnsi="Arial" w:cs="Arial"/>
          <w:sz w:val="24"/>
          <w:szCs w:val="24"/>
        </w:rPr>
        <w:t xml:space="preserve">refunded </w:t>
      </w:r>
      <w:r w:rsidR="00014DEF">
        <w:rPr>
          <w:rFonts w:ascii="Arial" w:hAnsi="Arial" w:cs="Arial"/>
          <w:sz w:val="24"/>
          <w:szCs w:val="24"/>
        </w:rPr>
        <w:t>VAT he paid on excise duty in the showroom and which would amount to some Rs 69,592-.  Disputant stated that the Respondent should have refunded him Rs 603,108- whereas he was refunded only some Rs 533,536-</w:t>
      </w:r>
      <w:r w:rsidR="00046634">
        <w:rPr>
          <w:rFonts w:ascii="Arial" w:hAnsi="Arial" w:cs="Arial"/>
          <w:sz w:val="24"/>
          <w:szCs w:val="24"/>
        </w:rPr>
        <w:t xml:space="preserve"> (actually Rs 533,535- as per Doc H)</w:t>
      </w:r>
      <w:r w:rsidR="00014DEF">
        <w:rPr>
          <w:rFonts w:ascii="Arial" w:hAnsi="Arial" w:cs="Arial"/>
          <w:sz w:val="24"/>
          <w:szCs w:val="24"/>
        </w:rPr>
        <w:t xml:space="preserve">.  </w:t>
      </w:r>
      <w:r w:rsidR="00805BD1">
        <w:rPr>
          <w:rFonts w:ascii="Arial" w:hAnsi="Arial" w:cs="Arial"/>
          <w:sz w:val="24"/>
          <w:szCs w:val="24"/>
        </w:rPr>
        <w:t>He then made a distinction between the duty paid value when a commodity is taken out from Customs and the duty paid price when someone buys from the market.  He stated that his prejudice amounts to Rs 69,592- and that this represents VAT he would have paid on excise duty in the showroom.  He produced a computation (Doc E)</w:t>
      </w:r>
      <w:r w:rsidR="00046634">
        <w:rPr>
          <w:rFonts w:ascii="Arial" w:hAnsi="Arial" w:cs="Arial"/>
          <w:sz w:val="24"/>
          <w:szCs w:val="24"/>
        </w:rPr>
        <w:t xml:space="preserve"> and </w:t>
      </w:r>
      <w:r w:rsidR="00805BD1">
        <w:rPr>
          <w:rFonts w:ascii="Arial" w:hAnsi="Arial" w:cs="Arial"/>
          <w:sz w:val="24"/>
          <w:szCs w:val="24"/>
        </w:rPr>
        <w:t xml:space="preserve">a document </w:t>
      </w:r>
      <w:r w:rsidR="00046634">
        <w:rPr>
          <w:rFonts w:ascii="Arial" w:hAnsi="Arial" w:cs="Arial"/>
          <w:sz w:val="24"/>
          <w:szCs w:val="24"/>
        </w:rPr>
        <w:t xml:space="preserve">he made </w:t>
      </w:r>
      <w:r w:rsidR="00F313E4">
        <w:rPr>
          <w:rFonts w:ascii="Arial" w:hAnsi="Arial" w:cs="Arial"/>
          <w:sz w:val="24"/>
          <w:szCs w:val="24"/>
        </w:rPr>
        <w:t xml:space="preserve">which was allegedly based </w:t>
      </w:r>
      <w:r w:rsidR="00B54A1A">
        <w:rPr>
          <w:rFonts w:ascii="Arial" w:hAnsi="Arial" w:cs="Arial"/>
          <w:sz w:val="24"/>
          <w:szCs w:val="24"/>
        </w:rPr>
        <w:t xml:space="preserve">on </w:t>
      </w:r>
      <w:r w:rsidR="00F313E4">
        <w:rPr>
          <w:rFonts w:ascii="Arial" w:hAnsi="Arial" w:cs="Arial"/>
          <w:sz w:val="24"/>
          <w:szCs w:val="24"/>
        </w:rPr>
        <w:t>the</w:t>
      </w:r>
      <w:r w:rsidR="00B54A1A">
        <w:rPr>
          <w:rFonts w:ascii="Arial" w:hAnsi="Arial" w:cs="Arial"/>
          <w:sz w:val="24"/>
          <w:szCs w:val="24"/>
        </w:rPr>
        <w:t xml:space="preserve"> </w:t>
      </w:r>
      <w:r w:rsidR="00B02CF9">
        <w:rPr>
          <w:rFonts w:ascii="Arial" w:hAnsi="Arial" w:cs="Arial"/>
          <w:sz w:val="24"/>
          <w:szCs w:val="24"/>
        </w:rPr>
        <w:t>scenario</w:t>
      </w:r>
      <w:r w:rsidR="00E33914">
        <w:rPr>
          <w:rFonts w:ascii="Arial" w:hAnsi="Arial" w:cs="Arial"/>
          <w:sz w:val="24"/>
          <w:szCs w:val="24"/>
        </w:rPr>
        <w:t xml:space="preserve"> </w:t>
      </w:r>
      <w:r w:rsidR="00805BD1">
        <w:rPr>
          <w:rFonts w:ascii="Arial" w:hAnsi="Arial" w:cs="Arial"/>
          <w:sz w:val="24"/>
          <w:szCs w:val="24"/>
        </w:rPr>
        <w:t xml:space="preserve">that </w:t>
      </w:r>
      <w:r w:rsidR="00E33914">
        <w:rPr>
          <w:rFonts w:ascii="Arial" w:hAnsi="Arial" w:cs="Arial"/>
          <w:sz w:val="24"/>
          <w:szCs w:val="24"/>
        </w:rPr>
        <w:t xml:space="preserve">there was no profit at all for the car dealer (Doc F).  </w:t>
      </w:r>
    </w:p>
    <w:p w14:paraId="745F96DE" w14:textId="4FC0ED5F" w:rsidR="00B765F0" w:rsidRDefault="00E33914" w:rsidP="00215B54">
      <w:pPr>
        <w:jc w:val="both"/>
        <w:rPr>
          <w:rFonts w:ascii="Arial" w:hAnsi="Arial" w:cs="Arial"/>
          <w:sz w:val="24"/>
          <w:szCs w:val="24"/>
        </w:rPr>
      </w:pPr>
      <w:r>
        <w:rPr>
          <w:rFonts w:ascii="Arial" w:hAnsi="Arial" w:cs="Arial"/>
          <w:sz w:val="24"/>
          <w:szCs w:val="24"/>
        </w:rPr>
        <w:t xml:space="preserve">In cross-examination, Disputant </w:t>
      </w:r>
      <w:r w:rsidR="00997548">
        <w:rPr>
          <w:rFonts w:ascii="Arial" w:hAnsi="Arial" w:cs="Arial"/>
          <w:sz w:val="24"/>
          <w:szCs w:val="24"/>
        </w:rPr>
        <w:t xml:space="preserve">identified a copy of his application for deferred duty free facility </w:t>
      </w:r>
      <w:r w:rsidR="00871345">
        <w:rPr>
          <w:rFonts w:ascii="Arial" w:hAnsi="Arial" w:cs="Arial"/>
          <w:sz w:val="24"/>
          <w:szCs w:val="24"/>
        </w:rPr>
        <w:t xml:space="preserve">in the present case </w:t>
      </w:r>
      <w:r w:rsidR="00997548">
        <w:rPr>
          <w:rFonts w:ascii="Arial" w:hAnsi="Arial" w:cs="Arial"/>
          <w:sz w:val="24"/>
          <w:szCs w:val="24"/>
        </w:rPr>
        <w:t xml:space="preserve">together with the Customs Declaration form and there was no objection to the production thereof (Doc G).  </w:t>
      </w:r>
      <w:r w:rsidR="00F11524">
        <w:rPr>
          <w:rFonts w:ascii="Arial" w:hAnsi="Arial" w:cs="Arial"/>
          <w:sz w:val="24"/>
          <w:szCs w:val="24"/>
        </w:rPr>
        <w:t xml:space="preserve">Disputant agreed that his application for </w:t>
      </w:r>
      <w:r w:rsidR="00F11524">
        <w:rPr>
          <w:rFonts w:ascii="Arial" w:hAnsi="Arial" w:cs="Arial"/>
          <w:sz w:val="24"/>
          <w:szCs w:val="24"/>
        </w:rPr>
        <w:lastRenderedPageBreak/>
        <w:t xml:space="preserve">duty remission will be based on the CIF </w:t>
      </w:r>
      <w:r w:rsidR="00871345">
        <w:rPr>
          <w:rFonts w:ascii="Arial" w:hAnsi="Arial" w:cs="Arial"/>
          <w:sz w:val="24"/>
          <w:szCs w:val="24"/>
        </w:rPr>
        <w:t xml:space="preserve">(Cost, Insurance and Freight) </w:t>
      </w:r>
      <w:r w:rsidR="00F11524">
        <w:rPr>
          <w:rFonts w:ascii="Arial" w:hAnsi="Arial" w:cs="Arial"/>
          <w:sz w:val="24"/>
          <w:szCs w:val="24"/>
        </w:rPr>
        <w:t xml:space="preserve">value of the car which was Rs 927,887.  He agreed that he received a cheque from the Respondent for an amount of Rs 533,535- (Doc H).  </w:t>
      </w:r>
      <w:r w:rsidR="000A4DA6">
        <w:rPr>
          <w:rFonts w:ascii="Arial" w:hAnsi="Arial" w:cs="Arial"/>
          <w:sz w:val="24"/>
          <w:szCs w:val="24"/>
        </w:rPr>
        <w:t xml:space="preserve">He conceded that there was no mention that duty remission will be made on the showroom price.  </w:t>
      </w:r>
      <w:r w:rsidR="001C0833">
        <w:rPr>
          <w:rFonts w:ascii="Arial" w:hAnsi="Arial" w:cs="Arial"/>
          <w:sz w:val="24"/>
          <w:szCs w:val="24"/>
        </w:rPr>
        <w:t xml:space="preserve">Disputant </w:t>
      </w:r>
      <w:r w:rsidR="00CC3077">
        <w:rPr>
          <w:rFonts w:ascii="Arial" w:hAnsi="Arial" w:cs="Arial"/>
          <w:sz w:val="24"/>
          <w:szCs w:val="24"/>
        </w:rPr>
        <w:t xml:space="preserve">argued that for both </w:t>
      </w:r>
      <w:r w:rsidR="00871345">
        <w:rPr>
          <w:rFonts w:ascii="Arial" w:hAnsi="Arial" w:cs="Arial"/>
          <w:sz w:val="24"/>
          <w:szCs w:val="24"/>
        </w:rPr>
        <w:t xml:space="preserve">a </w:t>
      </w:r>
      <w:r w:rsidR="001C0833">
        <w:rPr>
          <w:rFonts w:ascii="Arial" w:hAnsi="Arial" w:cs="Arial"/>
          <w:sz w:val="24"/>
          <w:szCs w:val="24"/>
        </w:rPr>
        <w:t xml:space="preserve">duty paid </w:t>
      </w:r>
      <w:r w:rsidR="00871345">
        <w:rPr>
          <w:rFonts w:ascii="Arial" w:hAnsi="Arial" w:cs="Arial"/>
          <w:sz w:val="24"/>
          <w:szCs w:val="24"/>
        </w:rPr>
        <w:t xml:space="preserve">vehicle </w:t>
      </w:r>
      <w:r w:rsidR="001C0833">
        <w:rPr>
          <w:rFonts w:ascii="Arial" w:hAnsi="Arial" w:cs="Arial"/>
          <w:sz w:val="24"/>
          <w:szCs w:val="24"/>
        </w:rPr>
        <w:t xml:space="preserve">and </w:t>
      </w:r>
      <w:r w:rsidR="00871345">
        <w:rPr>
          <w:rFonts w:ascii="Arial" w:hAnsi="Arial" w:cs="Arial"/>
          <w:sz w:val="24"/>
          <w:szCs w:val="24"/>
        </w:rPr>
        <w:t>a</w:t>
      </w:r>
      <w:r w:rsidR="001C0833">
        <w:rPr>
          <w:rFonts w:ascii="Arial" w:hAnsi="Arial" w:cs="Arial"/>
          <w:sz w:val="24"/>
          <w:szCs w:val="24"/>
        </w:rPr>
        <w:t xml:space="preserve"> duty free </w:t>
      </w:r>
      <w:r w:rsidR="00871345">
        <w:rPr>
          <w:rFonts w:ascii="Arial" w:hAnsi="Arial" w:cs="Arial"/>
          <w:sz w:val="24"/>
          <w:szCs w:val="24"/>
        </w:rPr>
        <w:t xml:space="preserve">vehicle </w:t>
      </w:r>
      <w:r w:rsidR="00CC3077">
        <w:rPr>
          <w:rFonts w:ascii="Arial" w:hAnsi="Arial" w:cs="Arial"/>
          <w:sz w:val="24"/>
          <w:szCs w:val="24"/>
        </w:rPr>
        <w:t>there should be a profit</w:t>
      </w:r>
      <w:r w:rsidR="001C0833">
        <w:rPr>
          <w:rFonts w:ascii="Arial" w:hAnsi="Arial" w:cs="Arial"/>
          <w:sz w:val="24"/>
          <w:szCs w:val="24"/>
        </w:rPr>
        <w:t xml:space="preserve">.  </w:t>
      </w:r>
      <w:r w:rsidR="00936139">
        <w:rPr>
          <w:rFonts w:ascii="Arial" w:hAnsi="Arial" w:cs="Arial"/>
          <w:sz w:val="24"/>
          <w:szCs w:val="24"/>
        </w:rPr>
        <w:t xml:space="preserve">Then, he conceded that a car dealer is </w:t>
      </w:r>
      <w:r w:rsidR="00871345">
        <w:rPr>
          <w:rFonts w:ascii="Arial" w:hAnsi="Arial" w:cs="Arial"/>
          <w:sz w:val="24"/>
          <w:szCs w:val="24"/>
        </w:rPr>
        <w:t xml:space="preserve">free </w:t>
      </w:r>
      <w:r w:rsidR="00936139">
        <w:rPr>
          <w:rFonts w:ascii="Arial" w:hAnsi="Arial" w:cs="Arial"/>
          <w:sz w:val="24"/>
          <w:szCs w:val="24"/>
        </w:rPr>
        <w:t xml:space="preserve">to apply any relevant pricing strategy in selling vehicles.  He agreed that the car dealer would add up any profit it would make to the CIF value of the vehicle </w:t>
      </w:r>
      <w:r w:rsidR="00871345">
        <w:rPr>
          <w:rFonts w:ascii="Arial" w:hAnsi="Arial" w:cs="Arial"/>
          <w:sz w:val="24"/>
          <w:szCs w:val="24"/>
        </w:rPr>
        <w:t>before the vehicle is put</w:t>
      </w:r>
      <w:r w:rsidR="00936139">
        <w:rPr>
          <w:rFonts w:ascii="Arial" w:hAnsi="Arial" w:cs="Arial"/>
          <w:sz w:val="24"/>
          <w:szCs w:val="24"/>
        </w:rPr>
        <w:t xml:space="preserve"> in the showroom.  He did not agree that the Respondent was to refund him only the duty remission on the CIF value of the car.  </w:t>
      </w:r>
      <w:r w:rsidR="00CD2FD8">
        <w:rPr>
          <w:rFonts w:ascii="Arial" w:hAnsi="Arial" w:cs="Arial"/>
          <w:sz w:val="24"/>
          <w:szCs w:val="24"/>
        </w:rPr>
        <w:t xml:space="preserve">He did not agree that in terms of duty remission there had not been any difference between an officer from Respondent and a civil servant.  </w:t>
      </w:r>
    </w:p>
    <w:p w14:paraId="4840A802" w14:textId="5A12BC95" w:rsidR="003415AB" w:rsidRDefault="00B765F0" w:rsidP="00215B54">
      <w:pPr>
        <w:jc w:val="both"/>
        <w:rPr>
          <w:rFonts w:ascii="Arial" w:hAnsi="Arial" w:cs="Arial"/>
          <w:sz w:val="24"/>
          <w:szCs w:val="24"/>
        </w:rPr>
      </w:pPr>
      <w:r>
        <w:rPr>
          <w:rFonts w:ascii="Arial" w:hAnsi="Arial" w:cs="Arial"/>
          <w:sz w:val="24"/>
          <w:szCs w:val="24"/>
        </w:rPr>
        <w:t>Mr Mooruth, Technical Officer from the HR and Training Department of the Respondent then depo</w:t>
      </w:r>
      <w:r w:rsidR="00CC3077">
        <w:rPr>
          <w:rFonts w:ascii="Arial" w:hAnsi="Arial" w:cs="Arial"/>
          <w:sz w:val="24"/>
          <w:szCs w:val="24"/>
        </w:rPr>
        <w:t>s</w:t>
      </w:r>
      <w:r>
        <w:rPr>
          <w:rFonts w:ascii="Arial" w:hAnsi="Arial" w:cs="Arial"/>
          <w:sz w:val="24"/>
          <w:szCs w:val="24"/>
        </w:rPr>
        <w:t xml:space="preserve">ed and he </w:t>
      </w:r>
      <w:r w:rsidR="009F4C38">
        <w:rPr>
          <w:rFonts w:ascii="Arial" w:hAnsi="Arial" w:cs="Arial"/>
          <w:sz w:val="24"/>
          <w:szCs w:val="24"/>
        </w:rPr>
        <w:t xml:space="preserve">identified Doc G (including the copy of the relevant Customs Declaration Form in this case) which was produced earlier. He also confirmed that a sum of Rs 533,535- was remitted to the Disputant.  </w:t>
      </w:r>
      <w:r w:rsidR="003415AB">
        <w:rPr>
          <w:rFonts w:ascii="Arial" w:hAnsi="Arial" w:cs="Arial"/>
          <w:sz w:val="24"/>
          <w:szCs w:val="24"/>
        </w:rPr>
        <w:t xml:space="preserve">He stated that the duty remission is as regard the CIF value of the vehicle.  He stated that the amount shown on the bill of entry will be the base amount on which </w:t>
      </w:r>
      <w:r w:rsidR="00602A33">
        <w:rPr>
          <w:rFonts w:ascii="Arial" w:hAnsi="Arial" w:cs="Arial"/>
          <w:sz w:val="24"/>
          <w:szCs w:val="24"/>
        </w:rPr>
        <w:t xml:space="preserve">the </w:t>
      </w:r>
      <w:r w:rsidR="003415AB">
        <w:rPr>
          <w:rFonts w:ascii="Arial" w:hAnsi="Arial" w:cs="Arial"/>
          <w:sz w:val="24"/>
          <w:szCs w:val="24"/>
        </w:rPr>
        <w:t xml:space="preserve">duty remittance will be </w:t>
      </w:r>
      <w:r w:rsidR="00602A33">
        <w:rPr>
          <w:rFonts w:ascii="Arial" w:hAnsi="Arial" w:cs="Arial"/>
          <w:sz w:val="24"/>
          <w:szCs w:val="24"/>
        </w:rPr>
        <w:t>calcula</w:t>
      </w:r>
      <w:r w:rsidR="003415AB">
        <w:rPr>
          <w:rFonts w:ascii="Arial" w:hAnsi="Arial" w:cs="Arial"/>
          <w:sz w:val="24"/>
          <w:szCs w:val="24"/>
        </w:rPr>
        <w:t xml:space="preserve">ted.  </w:t>
      </w:r>
    </w:p>
    <w:p w14:paraId="128821EC" w14:textId="7C1B2B14" w:rsidR="00401D19" w:rsidRPr="00AF254B" w:rsidRDefault="003415AB" w:rsidP="00215B54">
      <w:pPr>
        <w:jc w:val="both"/>
        <w:rPr>
          <w:rFonts w:ascii="Arial" w:hAnsi="Arial" w:cs="Arial"/>
          <w:sz w:val="24"/>
          <w:szCs w:val="24"/>
        </w:rPr>
      </w:pPr>
      <w:r>
        <w:rPr>
          <w:rFonts w:ascii="Arial" w:hAnsi="Arial" w:cs="Arial"/>
          <w:sz w:val="24"/>
          <w:szCs w:val="24"/>
        </w:rPr>
        <w:t xml:space="preserve">In cross-examination, </w:t>
      </w:r>
      <w:r w:rsidR="009D0513">
        <w:rPr>
          <w:rFonts w:ascii="Arial" w:hAnsi="Arial" w:cs="Arial"/>
          <w:sz w:val="24"/>
          <w:szCs w:val="24"/>
        </w:rPr>
        <w:t xml:space="preserve">Mr Mooruth stated that as per the conditions of service, the Respondent is not supposed to settle the difference between prices but </w:t>
      </w:r>
      <w:r w:rsidR="00960734">
        <w:rPr>
          <w:rFonts w:ascii="Arial" w:hAnsi="Arial" w:cs="Arial"/>
          <w:sz w:val="24"/>
          <w:szCs w:val="24"/>
        </w:rPr>
        <w:t>has to ensure that there is no m</w:t>
      </w:r>
      <w:r w:rsidR="009D0513">
        <w:rPr>
          <w:rFonts w:ascii="Arial" w:hAnsi="Arial" w:cs="Arial"/>
          <w:sz w:val="24"/>
          <w:szCs w:val="24"/>
        </w:rPr>
        <w:t>on</w:t>
      </w:r>
      <w:r w:rsidR="00960734">
        <w:rPr>
          <w:rFonts w:ascii="Arial" w:hAnsi="Arial" w:cs="Arial"/>
          <w:sz w:val="24"/>
          <w:szCs w:val="24"/>
        </w:rPr>
        <w:t xml:space="preserve">etary difference in the amount of </w:t>
      </w:r>
      <w:r w:rsidR="009D0513">
        <w:rPr>
          <w:rFonts w:ascii="Arial" w:hAnsi="Arial" w:cs="Arial"/>
          <w:sz w:val="24"/>
          <w:szCs w:val="24"/>
        </w:rPr>
        <w:t>dut</w:t>
      </w:r>
      <w:r w:rsidR="00960734">
        <w:rPr>
          <w:rFonts w:ascii="Arial" w:hAnsi="Arial" w:cs="Arial"/>
          <w:sz w:val="24"/>
          <w:szCs w:val="24"/>
        </w:rPr>
        <w:t xml:space="preserve">y </w:t>
      </w:r>
      <w:r w:rsidR="009D0513">
        <w:rPr>
          <w:rFonts w:ascii="Arial" w:hAnsi="Arial" w:cs="Arial"/>
          <w:sz w:val="24"/>
          <w:szCs w:val="24"/>
        </w:rPr>
        <w:t>remitted</w:t>
      </w:r>
      <w:r w:rsidR="00960734">
        <w:rPr>
          <w:rFonts w:ascii="Arial" w:hAnsi="Arial" w:cs="Arial"/>
          <w:sz w:val="24"/>
          <w:szCs w:val="24"/>
        </w:rPr>
        <w:t xml:space="preserve"> to a staff of the Respondent as compared to when a duty free certificate is issued</w:t>
      </w:r>
      <w:r w:rsidR="009D0513">
        <w:rPr>
          <w:rFonts w:ascii="Arial" w:hAnsi="Arial" w:cs="Arial"/>
          <w:sz w:val="24"/>
          <w:szCs w:val="24"/>
        </w:rPr>
        <w:t xml:space="preserve">.  He stated that according to him the Disputant has paid VAT only once in the showroom and would not have paid anything at the Customs level.  VAT was paid on the price which the Disputant agreed with the car dealer.  </w:t>
      </w:r>
      <w:r w:rsidR="004345C6">
        <w:rPr>
          <w:rFonts w:ascii="Arial" w:hAnsi="Arial" w:cs="Arial"/>
          <w:sz w:val="24"/>
          <w:szCs w:val="24"/>
        </w:rPr>
        <w:t xml:space="preserve">He stated that the Respondent as per paragraph 729 of the HR manual and the collective agreement, had to and did remit excise duty and VAT accrued on that excise duty to ensure that the staff of the Respondent was at par with someone eligible for a duty free certificate.  </w:t>
      </w:r>
      <w:r w:rsidR="009D0513">
        <w:rPr>
          <w:rFonts w:ascii="Arial" w:hAnsi="Arial" w:cs="Arial"/>
          <w:sz w:val="24"/>
          <w:szCs w:val="24"/>
        </w:rPr>
        <w:t xml:space="preserve"> </w:t>
      </w:r>
      <w:r>
        <w:rPr>
          <w:rFonts w:ascii="Arial" w:hAnsi="Arial" w:cs="Arial"/>
          <w:sz w:val="24"/>
          <w:szCs w:val="24"/>
        </w:rPr>
        <w:t xml:space="preserve"> </w:t>
      </w:r>
      <w:r w:rsidR="009F4C38">
        <w:rPr>
          <w:rFonts w:ascii="Arial" w:hAnsi="Arial" w:cs="Arial"/>
          <w:sz w:val="24"/>
          <w:szCs w:val="24"/>
        </w:rPr>
        <w:t xml:space="preserve">  </w:t>
      </w:r>
      <w:r w:rsidR="00B765F0">
        <w:rPr>
          <w:rFonts w:ascii="Arial" w:hAnsi="Arial" w:cs="Arial"/>
          <w:sz w:val="24"/>
          <w:szCs w:val="24"/>
        </w:rPr>
        <w:t xml:space="preserve"> </w:t>
      </w:r>
      <w:r w:rsidR="00936139">
        <w:rPr>
          <w:rFonts w:ascii="Arial" w:hAnsi="Arial" w:cs="Arial"/>
          <w:sz w:val="24"/>
          <w:szCs w:val="24"/>
        </w:rPr>
        <w:t xml:space="preserve"> </w:t>
      </w:r>
      <w:r w:rsidR="000A4DA6">
        <w:rPr>
          <w:rFonts w:ascii="Arial" w:hAnsi="Arial" w:cs="Arial"/>
          <w:sz w:val="24"/>
          <w:szCs w:val="24"/>
        </w:rPr>
        <w:t xml:space="preserve">   </w:t>
      </w:r>
      <w:r w:rsidR="00805BD1">
        <w:rPr>
          <w:rFonts w:ascii="Arial" w:hAnsi="Arial" w:cs="Arial"/>
          <w:sz w:val="24"/>
          <w:szCs w:val="24"/>
        </w:rPr>
        <w:t xml:space="preserve"> </w:t>
      </w:r>
    </w:p>
    <w:p w14:paraId="3DE03DE0" w14:textId="711B0868" w:rsidR="006159FC" w:rsidRDefault="00A76A45" w:rsidP="00215B54">
      <w:pPr>
        <w:jc w:val="both"/>
        <w:rPr>
          <w:rFonts w:ascii="Arial" w:hAnsi="Arial" w:cs="Arial"/>
          <w:sz w:val="24"/>
          <w:szCs w:val="24"/>
        </w:rPr>
      </w:pPr>
      <w:r w:rsidRPr="00A76A45">
        <w:rPr>
          <w:rFonts w:ascii="Arial" w:hAnsi="Arial" w:cs="Arial"/>
          <w:sz w:val="24"/>
          <w:szCs w:val="24"/>
        </w:rPr>
        <w:t>Mr G</w:t>
      </w:r>
      <w:r w:rsidR="00565E75">
        <w:rPr>
          <w:rFonts w:ascii="Arial" w:hAnsi="Arial" w:cs="Arial"/>
          <w:sz w:val="24"/>
          <w:szCs w:val="24"/>
        </w:rPr>
        <w:t>aunpot</w:t>
      </w:r>
      <w:r w:rsidRPr="00A76A45">
        <w:rPr>
          <w:rFonts w:ascii="Arial" w:hAnsi="Arial" w:cs="Arial"/>
          <w:sz w:val="24"/>
          <w:szCs w:val="24"/>
        </w:rPr>
        <w:t xml:space="preserve">, </w:t>
      </w:r>
      <w:r>
        <w:rPr>
          <w:rFonts w:ascii="Arial" w:hAnsi="Arial" w:cs="Arial"/>
          <w:sz w:val="24"/>
          <w:szCs w:val="24"/>
        </w:rPr>
        <w:t>Section Head at the Respondent depo</w:t>
      </w:r>
      <w:r w:rsidR="00857036">
        <w:rPr>
          <w:rFonts w:ascii="Arial" w:hAnsi="Arial" w:cs="Arial"/>
          <w:sz w:val="24"/>
          <w:szCs w:val="24"/>
        </w:rPr>
        <w:t>s</w:t>
      </w:r>
      <w:r>
        <w:rPr>
          <w:rFonts w:ascii="Arial" w:hAnsi="Arial" w:cs="Arial"/>
          <w:sz w:val="24"/>
          <w:szCs w:val="24"/>
        </w:rPr>
        <w:t xml:space="preserve">ed at another sitting and he </w:t>
      </w:r>
      <w:r w:rsidR="00565E75">
        <w:rPr>
          <w:rFonts w:ascii="Arial" w:hAnsi="Arial" w:cs="Arial"/>
          <w:sz w:val="24"/>
          <w:szCs w:val="24"/>
        </w:rPr>
        <w:t xml:space="preserve">stated that </w:t>
      </w:r>
      <w:r>
        <w:rPr>
          <w:rFonts w:ascii="Arial" w:hAnsi="Arial" w:cs="Arial"/>
          <w:sz w:val="24"/>
          <w:szCs w:val="24"/>
        </w:rPr>
        <w:t xml:space="preserve">Disputant had been refunded the exact amount which </w:t>
      </w:r>
      <w:r w:rsidR="00565E75">
        <w:rPr>
          <w:rFonts w:ascii="Arial" w:hAnsi="Arial" w:cs="Arial"/>
          <w:sz w:val="24"/>
          <w:szCs w:val="24"/>
        </w:rPr>
        <w:t xml:space="preserve">a civil servant eligible for 100% duty free exemption on the same vehicle </w:t>
      </w:r>
      <w:r>
        <w:rPr>
          <w:rFonts w:ascii="Arial" w:hAnsi="Arial" w:cs="Arial"/>
          <w:sz w:val="24"/>
          <w:szCs w:val="24"/>
        </w:rPr>
        <w:t xml:space="preserve">would have been </w:t>
      </w:r>
      <w:r w:rsidR="00565E75">
        <w:rPr>
          <w:rFonts w:ascii="Arial" w:hAnsi="Arial" w:cs="Arial"/>
          <w:sz w:val="24"/>
          <w:szCs w:val="24"/>
        </w:rPr>
        <w:t>exempted if the bill of e</w:t>
      </w:r>
      <w:r w:rsidR="00152762">
        <w:rPr>
          <w:rFonts w:ascii="Arial" w:hAnsi="Arial" w:cs="Arial"/>
          <w:sz w:val="24"/>
          <w:szCs w:val="24"/>
        </w:rPr>
        <w:t>ntry</w:t>
      </w:r>
      <w:r w:rsidR="00565E75">
        <w:rPr>
          <w:rFonts w:ascii="Arial" w:hAnsi="Arial" w:cs="Arial"/>
          <w:sz w:val="24"/>
          <w:szCs w:val="24"/>
        </w:rPr>
        <w:t xml:space="preserve"> had been validated on the same day and at the same rate of exchange.  </w:t>
      </w:r>
      <w:r>
        <w:rPr>
          <w:rFonts w:ascii="Arial" w:hAnsi="Arial" w:cs="Arial"/>
          <w:sz w:val="24"/>
          <w:szCs w:val="24"/>
        </w:rPr>
        <w:t xml:space="preserve">He </w:t>
      </w:r>
      <w:r w:rsidR="00565E75">
        <w:rPr>
          <w:rFonts w:ascii="Arial" w:hAnsi="Arial" w:cs="Arial"/>
          <w:sz w:val="24"/>
          <w:szCs w:val="24"/>
        </w:rPr>
        <w:t xml:space="preserve">then confirmed that Doc K which was produced was </w:t>
      </w:r>
      <w:r>
        <w:rPr>
          <w:rFonts w:ascii="Arial" w:hAnsi="Arial" w:cs="Arial"/>
          <w:sz w:val="24"/>
          <w:szCs w:val="24"/>
        </w:rPr>
        <w:t xml:space="preserve">a simulation if </w:t>
      </w:r>
      <w:r w:rsidR="00E278BD">
        <w:rPr>
          <w:rFonts w:ascii="Arial" w:hAnsi="Arial" w:cs="Arial"/>
          <w:sz w:val="24"/>
          <w:szCs w:val="24"/>
        </w:rPr>
        <w:t xml:space="preserve">the bill of entry for exactly the same </w:t>
      </w:r>
      <w:r>
        <w:rPr>
          <w:rFonts w:ascii="Arial" w:hAnsi="Arial" w:cs="Arial"/>
          <w:sz w:val="24"/>
          <w:szCs w:val="24"/>
        </w:rPr>
        <w:t xml:space="preserve">car had been </w:t>
      </w:r>
      <w:r w:rsidR="00E278BD">
        <w:rPr>
          <w:rFonts w:ascii="Arial" w:hAnsi="Arial" w:cs="Arial"/>
          <w:sz w:val="24"/>
          <w:szCs w:val="24"/>
        </w:rPr>
        <w:t xml:space="preserve">validated at Customs on the very same day at the same rate of exchange </w:t>
      </w:r>
      <w:r>
        <w:rPr>
          <w:rFonts w:ascii="Arial" w:hAnsi="Arial" w:cs="Arial"/>
          <w:sz w:val="24"/>
          <w:szCs w:val="24"/>
        </w:rPr>
        <w:t>for a</w:t>
      </w:r>
      <w:r w:rsidR="00E278BD">
        <w:rPr>
          <w:rFonts w:ascii="Arial" w:hAnsi="Arial" w:cs="Arial"/>
          <w:sz w:val="24"/>
          <w:szCs w:val="24"/>
        </w:rPr>
        <w:t>n officer of Respondent to whom a duty free c</w:t>
      </w:r>
      <w:r>
        <w:rPr>
          <w:rFonts w:ascii="Arial" w:hAnsi="Arial" w:cs="Arial"/>
          <w:sz w:val="24"/>
          <w:szCs w:val="24"/>
        </w:rPr>
        <w:t>ertificate</w:t>
      </w:r>
      <w:r w:rsidR="00E278BD">
        <w:rPr>
          <w:rFonts w:ascii="Arial" w:hAnsi="Arial" w:cs="Arial"/>
          <w:sz w:val="24"/>
          <w:szCs w:val="24"/>
        </w:rPr>
        <w:t xml:space="preserve"> would have been issued</w:t>
      </w:r>
      <w:r>
        <w:rPr>
          <w:rFonts w:ascii="Arial" w:hAnsi="Arial" w:cs="Arial"/>
          <w:sz w:val="24"/>
          <w:szCs w:val="24"/>
        </w:rPr>
        <w:t xml:space="preserve">.  </w:t>
      </w:r>
      <w:r w:rsidR="006159FC">
        <w:rPr>
          <w:rFonts w:ascii="Arial" w:hAnsi="Arial" w:cs="Arial"/>
          <w:sz w:val="24"/>
          <w:szCs w:val="24"/>
        </w:rPr>
        <w:t>In cross-examination, he stated that he would not be able to comment on a quotation issued by an agent as he would not know the</w:t>
      </w:r>
      <w:r>
        <w:rPr>
          <w:rFonts w:ascii="Arial" w:hAnsi="Arial" w:cs="Arial"/>
          <w:sz w:val="24"/>
          <w:szCs w:val="24"/>
        </w:rPr>
        <w:t xml:space="preserve"> </w:t>
      </w:r>
      <w:r w:rsidR="006159FC">
        <w:rPr>
          <w:rFonts w:ascii="Arial" w:hAnsi="Arial" w:cs="Arial"/>
          <w:sz w:val="24"/>
          <w:szCs w:val="24"/>
        </w:rPr>
        <w:t>marketing strategy of the agent.  He stated that the Respondent would have no control on a quotation issued by the car agent.</w:t>
      </w:r>
    </w:p>
    <w:p w14:paraId="35BD1BEB" w14:textId="0752DD08" w:rsidR="002B0C40" w:rsidRDefault="006159FC" w:rsidP="00B52F1C">
      <w:pPr>
        <w:tabs>
          <w:tab w:val="left" w:pos="3696"/>
        </w:tabs>
        <w:jc w:val="both"/>
        <w:rPr>
          <w:rFonts w:ascii="Arial" w:hAnsi="Arial" w:cs="Arial"/>
          <w:sz w:val="24"/>
          <w:szCs w:val="24"/>
        </w:rPr>
      </w:pPr>
      <w:r>
        <w:rPr>
          <w:rFonts w:ascii="Arial" w:hAnsi="Arial" w:cs="Arial"/>
          <w:sz w:val="24"/>
          <w:szCs w:val="24"/>
        </w:rPr>
        <w:lastRenderedPageBreak/>
        <w:t xml:space="preserve">The Tribunal has examined all the evidence on record including the submissions of Counsel.  </w:t>
      </w:r>
      <w:r w:rsidR="006E575E">
        <w:rPr>
          <w:rFonts w:ascii="Arial" w:hAnsi="Arial" w:cs="Arial"/>
          <w:sz w:val="24"/>
          <w:szCs w:val="24"/>
        </w:rPr>
        <w:t xml:space="preserve">The claim of the Disputant is based on a quotation he would have sought from the car agent in relation to what he averred will be the same vehicle that he bought except that the quotation </w:t>
      </w:r>
      <w:r w:rsidR="00F1029D">
        <w:rPr>
          <w:rFonts w:ascii="Arial" w:hAnsi="Arial" w:cs="Arial"/>
          <w:sz w:val="24"/>
          <w:szCs w:val="24"/>
        </w:rPr>
        <w:t>this time</w:t>
      </w:r>
      <w:r w:rsidR="006E575E">
        <w:rPr>
          <w:rFonts w:ascii="Arial" w:hAnsi="Arial" w:cs="Arial"/>
          <w:sz w:val="24"/>
          <w:szCs w:val="24"/>
        </w:rPr>
        <w:t xml:space="preserve"> was not for a duty paid car but for a 100% duty free car (Doc D).  The entire case of the Disputant w</w:t>
      </w:r>
      <w:r w:rsidR="00BD1EC4">
        <w:rPr>
          <w:rFonts w:ascii="Arial" w:hAnsi="Arial" w:cs="Arial"/>
          <w:sz w:val="24"/>
          <w:szCs w:val="24"/>
        </w:rPr>
        <w:t>ill</w:t>
      </w:r>
      <w:r w:rsidR="006E575E">
        <w:rPr>
          <w:rFonts w:ascii="Arial" w:hAnsi="Arial" w:cs="Arial"/>
          <w:sz w:val="24"/>
          <w:szCs w:val="24"/>
        </w:rPr>
        <w:t xml:space="preserve"> rely on this duty </w:t>
      </w:r>
      <w:r w:rsidR="00CF3A8E">
        <w:rPr>
          <w:rFonts w:ascii="Arial" w:hAnsi="Arial" w:cs="Arial"/>
          <w:sz w:val="24"/>
          <w:szCs w:val="24"/>
        </w:rPr>
        <w:t>free</w:t>
      </w:r>
      <w:r w:rsidR="006E575E">
        <w:rPr>
          <w:rFonts w:ascii="Arial" w:hAnsi="Arial" w:cs="Arial"/>
          <w:sz w:val="24"/>
          <w:szCs w:val="24"/>
        </w:rPr>
        <w:t xml:space="preserve"> quotation </w:t>
      </w:r>
      <w:r w:rsidR="00CF3A8E">
        <w:rPr>
          <w:rFonts w:ascii="Arial" w:hAnsi="Arial" w:cs="Arial"/>
          <w:sz w:val="24"/>
          <w:szCs w:val="24"/>
        </w:rPr>
        <w:t>(Doc D) where it is mentioned “</w:t>
      </w:r>
      <w:r w:rsidR="00CF3A8E" w:rsidRPr="00BD1EC4">
        <w:rPr>
          <w:rFonts w:ascii="Arial" w:hAnsi="Arial" w:cs="Arial"/>
          <w:i/>
          <w:sz w:val="24"/>
          <w:szCs w:val="24"/>
        </w:rPr>
        <w:t>(S.PRICE 100% D.FREE 1500CC)</w:t>
      </w:r>
      <w:r w:rsidR="00CF3A8E">
        <w:rPr>
          <w:rFonts w:ascii="Arial" w:hAnsi="Arial" w:cs="Arial"/>
          <w:sz w:val="24"/>
          <w:szCs w:val="24"/>
        </w:rPr>
        <w:t xml:space="preserve">” next to the make and type of car.  </w:t>
      </w:r>
      <w:r w:rsidR="003C571B">
        <w:rPr>
          <w:rFonts w:ascii="Arial" w:hAnsi="Arial" w:cs="Arial"/>
          <w:sz w:val="24"/>
          <w:szCs w:val="24"/>
        </w:rPr>
        <w:t xml:space="preserve">The Tribunal has </w:t>
      </w:r>
      <w:r w:rsidR="001704B4">
        <w:rPr>
          <w:rFonts w:ascii="Arial" w:hAnsi="Arial" w:cs="Arial"/>
          <w:sz w:val="24"/>
          <w:szCs w:val="24"/>
        </w:rPr>
        <w:t xml:space="preserve">not </w:t>
      </w:r>
      <w:r w:rsidR="003C571B">
        <w:rPr>
          <w:rFonts w:ascii="Arial" w:hAnsi="Arial" w:cs="Arial"/>
          <w:sz w:val="24"/>
          <w:szCs w:val="24"/>
        </w:rPr>
        <w:t xml:space="preserve">been </w:t>
      </w:r>
      <w:r w:rsidR="001704B4">
        <w:rPr>
          <w:rFonts w:ascii="Arial" w:hAnsi="Arial" w:cs="Arial"/>
          <w:sz w:val="24"/>
          <w:szCs w:val="24"/>
        </w:rPr>
        <w:t>impressed by the version</w:t>
      </w:r>
      <w:r w:rsidR="003C571B">
        <w:rPr>
          <w:rFonts w:ascii="Arial" w:hAnsi="Arial" w:cs="Arial"/>
          <w:sz w:val="24"/>
          <w:szCs w:val="24"/>
        </w:rPr>
        <w:t xml:space="preserve"> of Disputant </w:t>
      </w:r>
      <w:r w:rsidR="001704B4">
        <w:rPr>
          <w:rFonts w:ascii="Arial" w:hAnsi="Arial" w:cs="Arial"/>
          <w:sz w:val="24"/>
          <w:szCs w:val="24"/>
        </w:rPr>
        <w:t>t</w:t>
      </w:r>
      <w:r w:rsidR="003C571B">
        <w:rPr>
          <w:rFonts w:ascii="Arial" w:hAnsi="Arial" w:cs="Arial"/>
          <w:sz w:val="24"/>
          <w:szCs w:val="24"/>
        </w:rPr>
        <w:t xml:space="preserve">hat </w:t>
      </w:r>
      <w:r w:rsidR="003C571B" w:rsidRPr="002D00D2">
        <w:rPr>
          <w:rFonts w:ascii="Arial" w:hAnsi="Arial" w:cs="Arial"/>
          <w:sz w:val="24"/>
          <w:szCs w:val="24"/>
          <w:u w:val="single"/>
        </w:rPr>
        <w:t xml:space="preserve">duty </w:t>
      </w:r>
      <w:r w:rsidR="00E95738" w:rsidRPr="002D00D2">
        <w:rPr>
          <w:rFonts w:ascii="Arial" w:hAnsi="Arial" w:cs="Arial"/>
          <w:sz w:val="24"/>
          <w:szCs w:val="24"/>
          <w:u w:val="single"/>
        </w:rPr>
        <w:t>r</w:t>
      </w:r>
      <w:r w:rsidR="003C571B" w:rsidRPr="002D00D2">
        <w:rPr>
          <w:rFonts w:ascii="Arial" w:hAnsi="Arial" w:cs="Arial"/>
          <w:sz w:val="24"/>
          <w:szCs w:val="24"/>
          <w:u w:val="single"/>
        </w:rPr>
        <w:t>emitted</w:t>
      </w:r>
      <w:r w:rsidR="003C571B">
        <w:rPr>
          <w:rFonts w:ascii="Arial" w:hAnsi="Arial" w:cs="Arial"/>
          <w:sz w:val="24"/>
          <w:szCs w:val="24"/>
        </w:rPr>
        <w:t xml:space="preserve"> </w:t>
      </w:r>
      <w:r w:rsidR="002D00D2">
        <w:rPr>
          <w:rFonts w:ascii="Arial" w:hAnsi="Arial" w:cs="Arial"/>
          <w:sz w:val="24"/>
          <w:szCs w:val="24"/>
        </w:rPr>
        <w:t xml:space="preserve">(underlining is ours) </w:t>
      </w:r>
      <w:r w:rsidR="00E95738">
        <w:rPr>
          <w:rFonts w:ascii="Arial" w:hAnsi="Arial" w:cs="Arial"/>
          <w:sz w:val="24"/>
          <w:szCs w:val="24"/>
        </w:rPr>
        <w:t xml:space="preserve">in his case should </w:t>
      </w:r>
      <w:r w:rsidR="00BD1EC4">
        <w:rPr>
          <w:rFonts w:ascii="Arial" w:hAnsi="Arial" w:cs="Arial"/>
          <w:sz w:val="24"/>
          <w:szCs w:val="24"/>
        </w:rPr>
        <w:t xml:space="preserve">be calculated </w:t>
      </w:r>
      <w:r w:rsidR="003C571B">
        <w:rPr>
          <w:rFonts w:ascii="Arial" w:hAnsi="Arial" w:cs="Arial"/>
          <w:sz w:val="24"/>
          <w:szCs w:val="24"/>
        </w:rPr>
        <w:t>as per Doc D.  Indeed, Doc D is a mere quotation</w:t>
      </w:r>
      <w:r w:rsidR="00E95738">
        <w:rPr>
          <w:rFonts w:ascii="Arial" w:hAnsi="Arial" w:cs="Arial"/>
          <w:sz w:val="24"/>
          <w:szCs w:val="24"/>
        </w:rPr>
        <w:t xml:space="preserve"> and there is no indication </w:t>
      </w:r>
      <w:r w:rsidR="00BD1EC4">
        <w:rPr>
          <w:rFonts w:ascii="Arial" w:hAnsi="Arial" w:cs="Arial"/>
          <w:sz w:val="24"/>
          <w:szCs w:val="24"/>
        </w:rPr>
        <w:t xml:space="preserve">at all </w:t>
      </w:r>
      <w:r w:rsidR="00E95738">
        <w:rPr>
          <w:rFonts w:ascii="Arial" w:hAnsi="Arial" w:cs="Arial"/>
          <w:sz w:val="24"/>
          <w:szCs w:val="24"/>
        </w:rPr>
        <w:t xml:space="preserve">as to how the price mentioned as “S.Price 100% D.Free 1500 CC” </w:t>
      </w:r>
      <w:r w:rsidR="002D00D2">
        <w:rPr>
          <w:rFonts w:ascii="Arial" w:hAnsi="Arial" w:cs="Arial"/>
          <w:sz w:val="24"/>
          <w:szCs w:val="24"/>
        </w:rPr>
        <w:t xml:space="preserve">at Rs 1,161,304.35 </w:t>
      </w:r>
      <w:r w:rsidR="00E95738">
        <w:rPr>
          <w:rFonts w:ascii="Arial" w:hAnsi="Arial" w:cs="Arial"/>
          <w:sz w:val="24"/>
          <w:szCs w:val="24"/>
        </w:rPr>
        <w:t>has been arrived at.</w:t>
      </w:r>
      <w:r w:rsidR="002B0C40">
        <w:rPr>
          <w:rFonts w:ascii="Arial" w:hAnsi="Arial" w:cs="Arial"/>
          <w:sz w:val="24"/>
          <w:szCs w:val="24"/>
        </w:rPr>
        <w:t xml:space="preserve">  Though we do agree with the Disputant that in both cases, that is, a car purchased duty free and a car purchased duty paid</w:t>
      </w:r>
      <w:r w:rsidR="00E95738">
        <w:rPr>
          <w:rFonts w:ascii="Arial" w:hAnsi="Arial" w:cs="Arial"/>
          <w:sz w:val="24"/>
          <w:szCs w:val="24"/>
        </w:rPr>
        <w:t xml:space="preserve"> </w:t>
      </w:r>
      <w:r w:rsidR="002B0C40">
        <w:rPr>
          <w:rFonts w:ascii="Arial" w:hAnsi="Arial" w:cs="Arial"/>
          <w:sz w:val="24"/>
          <w:szCs w:val="24"/>
        </w:rPr>
        <w:t xml:space="preserve">there will be an element of profit, there is however no reliable evidence before us that the profit in each case is the same or must be the same. </w:t>
      </w:r>
      <w:r w:rsidR="00E95738">
        <w:rPr>
          <w:rFonts w:ascii="Arial" w:hAnsi="Arial" w:cs="Arial"/>
          <w:sz w:val="24"/>
          <w:szCs w:val="24"/>
        </w:rPr>
        <w:t xml:space="preserve"> </w:t>
      </w:r>
      <w:r w:rsidR="002B0C40">
        <w:rPr>
          <w:rFonts w:ascii="Arial" w:hAnsi="Arial" w:cs="Arial"/>
          <w:sz w:val="24"/>
          <w:szCs w:val="24"/>
        </w:rPr>
        <w:t>Though D</w:t>
      </w:r>
      <w:r w:rsidR="001704B4">
        <w:rPr>
          <w:rFonts w:ascii="Arial" w:hAnsi="Arial" w:cs="Arial"/>
          <w:sz w:val="24"/>
          <w:szCs w:val="24"/>
        </w:rPr>
        <w:t>oc D</w:t>
      </w:r>
      <w:r w:rsidR="002B0C40">
        <w:rPr>
          <w:rFonts w:ascii="Arial" w:hAnsi="Arial" w:cs="Arial"/>
          <w:sz w:val="24"/>
          <w:szCs w:val="24"/>
        </w:rPr>
        <w:t xml:space="preserve"> is itself</w:t>
      </w:r>
      <w:r w:rsidR="001704B4">
        <w:rPr>
          <w:rFonts w:ascii="Arial" w:hAnsi="Arial" w:cs="Arial"/>
          <w:sz w:val="24"/>
          <w:szCs w:val="24"/>
        </w:rPr>
        <w:t xml:space="preserve"> dated 13 December 2019</w:t>
      </w:r>
      <w:r w:rsidR="002B0C40">
        <w:rPr>
          <w:rFonts w:ascii="Arial" w:hAnsi="Arial" w:cs="Arial"/>
          <w:sz w:val="24"/>
          <w:szCs w:val="24"/>
        </w:rPr>
        <w:t xml:space="preserve">, the Tribunal bears in mind that the Duty Paid quotation dated 21 March 2019 (Doc C) does include at its page 3 the following: 100% Duty Free: Rs 1,395,000 on road.  This is not enough however since remission of duty has </w:t>
      </w:r>
      <w:r w:rsidR="003A5A32">
        <w:rPr>
          <w:rFonts w:ascii="Arial" w:hAnsi="Arial" w:cs="Arial"/>
          <w:sz w:val="24"/>
          <w:szCs w:val="24"/>
        </w:rPr>
        <w:t>little</w:t>
      </w:r>
      <w:r w:rsidR="002B0C40">
        <w:rPr>
          <w:rFonts w:ascii="Arial" w:hAnsi="Arial" w:cs="Arial"/>
          <w:sz w:val="24"/>
          <w:szCs w:val="24"/>
        </w:rPr>
        <w:t xml:space="preserve"> to do with </w:t>
      </w:r>
      <w:r w:rsidR="003A5A32">
        <w:rPr>
          <w:rFonts w:ascii="Arial" w:hAnsi="Arial" w:cs="Arial"/>
          <w:sz w:val="24"/>
          <w:szCs w:val="24"/>
        </w:rPr>
        <w:t xml:space="preserve">sale price and much more with the CIF value of the vehicle </w:t>
      </w:r>
      <w:r w:rsidR="003A5A32" w:rsidRPr="003A5A32">
        <w:rPr>
          <w:rFonts w:ascii="Arial" w:hAnsi="Arial" w:cs="Arial"/>
          <w:i/>
          <w:sz w:val="24"/>
          <w:szCs w:val="24"/>
        </w:rPr>
        <w:t>in lite</w:t>
      </w:r>
      <w:r w:rsidR="003A5A32">
        <w:rPr>
          <w:rFonts w:ascii="Arial" w:hAnsi="Arial" w:cs="Arial"/>
          <w:sz w:val="24"/>
          <w:szCs w:val="24"/>
        </w:rPr>
        <w:t xml:space="preserve">.  Disputant </w:t>
      </w:r>
      <w:r w:rsidR="000641FE">
        <w:rPr>
          <w:rFonts w:ascii="Arial" w:hAnsi="Arial" w:cs="Arial"/>
          <w:sz w:val="24"/>
          <w:szCs w:val="24"/>
        </w:rPr>
        <w:t xml:space="preserve">conceded </w:t>
      </w:r>
      <w:r w:rsidR="003A5A32">
        <w:rPr>
          <w:rFonts w:ascii="Arial" w:hAnsi="Arial" w:cs="Arial"/>
          <w:sz w:val="24"/>
          <w:szCs w:val="24"/>
        </w:rPr>
        <w:t xml:space="preserve">in cross-examination in no less than two occasions that his application as regards to duty remission will be based on the CIF value.     </w:t>
      </w:r>
      <w:r w:rsidR="002B0C40">
        <w:rPr>
          <w:rFonts w:ascii="Arial" w:hAnsi="Arial" w:cs="Arial"/>
          <w:sz w:val="24"/>
          <w:szCs w:val="24"/>
        </w:rPr>
        <w:t xml:space="preserve">    </w:t>
      </w:r>
    </w:p>
    <w:p w14:paraId="69365A1F" w14:textId="10F634A2" w:rsidR="00672B09" w:rsidRDefault="00F03550" w:rsidP="00215B54">
      <w:pPr>
        <w:jc w:val="both"/>
        <w:rPr>
          <w:rFonts w:ascii="Arial" w:hAnsi="Arial" w:cs="Arial"/>
          <w:sz w:val="24"/>
          <w:szCs w:val="24"/>
        </w:rPr>
      </w:pPr>
      <w:r>
        <w:rPr>
          <w:rFonts w:ascii="Arial" w:hAnsi="Arial" w:cs="Arial"/>
          <w:sz w:val="24"/>
          <w:szCs w:val="24"/>
        </w:rPr>
        <w:t>A</w:t>
      </w:r>
      <w:r w:rsidR="009F675B">
        <w:rPr>
          <w:rFonts w:ascii="Arial" w:hAnsi="Arial" w:cs="Arial"/>
          <w:sz w:val="24"/>
          <w:szCs w:val="24"/>
        </w:rPr>
        <w:t xml:space="preserve">lso, </w:t>
      </w:r>
      <w:r w:rsidR="00970A9D">
        <w:rPr>
          <w:rFonts w:ascii="Arial" w:hAnsi="Arial" w:cs="Arial"/>
          <w:sz w:val="24"/>
          <w:szCs w:val="24"/>
        </w:rPr>
        <w:t xml:space="preserve">Disputant who is entitled to Deferred Duty Free Facility </w:t>
      </w:r>
      <w:r w:rsidR="00F869E5">
        <w:rPr>
          <w:rFonts w:ascii="Arial" w:hAnsi="Arial" w:cs="Arial"/>
          <w:sz w:val="24"/>
          <w:szCs w:val="24"/>
        </w:rPr>
        <w:t xml:space="preserve">has submitted a </w:t>
      </w:r>
      <w:r w:rsidR="00B52F1C">
        <w:rPr>
          <w:rFonts w:ascii="Arial" w:hAnsi="Arial" w:cs="Arial"/>
          <w:sz w:val="24"/>
          <w:szCs w:val="24"/>
        </w:rPr>
        <w:t>document</w:t>
      </w:r>
      <w:r w:rsidR="00F869E5">
        <w:rPr>
          <w:rFonts w:ascii="Arial" w:hAnsi="Arial" w:cs="Arial"/>
          <w:sz w:val="24"/>
          <w:szCs w:val="24"/>
        </w:rPr>
        <w:t xml:space="preserve"> which he made </w:t>
      </w:r>
      <w:r w:rsidR="00991962">
        <w:rPr>
          <w:rFonts w:ascii="Arial" w:hAnsi="Arial" w:cs="Arial"/>
          <w:sz w:val="24"/>
          <w:szCs w:val="24"/>
        </w:rPr>
        <w:t xml:space="preserve">(Doc F) </w:t>
      </w:r>
      <w:r w:rsidR="00F869E5">
        <w:rPr>
          <w:rFonts w:ascii="Arial" w:hAnsi="Arial" w:cs="Arial"/>
          <w:sz w:val="24"/>
          <w:szCs w:val="24"/>
        </w:rPr>
        <w:t>to show allegedly the difference in cost</w:t>
      </w:r>
      <w:r w:rsidR="00991962">
        <w:rPr>
          <w:rFonts w:ascii="Arial" w:hAnsi="Arial" w:cs="Arial"/>
          <w:sz w:val="24"/>
          <w:szCs w:val="24"/>
        </w:rPr>
        <w:t>s</w:t>
      </w:r>
      <w:r w:rsidR="00F869E5">
        <w:rPr>
          <w:rFonts w:ascii="Arial" w:hAnsi="Arial" w:cs="Arial"/>
          <w:sz w:val="24"/>
          <w:szCs w:val="24"/>
        </w:rPr>
        <w:t xml:space="preserve"> for a</w:t>
      </w:r>
      <w:r w:rsidR="00437C74">
        <w:rPr>
          <w:rFonts w:ascii="Arial" w:hAnsi="Arial" w:cs="Arial"/>
          <w:sz w:val="24"/>
          <w:szCs w:val="24"/>
        </w:rPr>
        <w:t xml:space="preserve">n identical </w:t>
      </w:r>
      <w:r w:rsidR="00F869E5">
        <w:rPr>
          <w:rFonts w:ascii="Arial" w:hAnsi="Arial" w:cs="Arial"/>
          <w:sz w:val="24"/>
          <w:szCs w:val="24"/>
        </w:rPr>
        <w:t xml:space="preserve">car which would be sold duty free as opposed to </w:t>
      </w:r>
      <w:r w:rsidR="00437C74">
        <w:rPr>
          <w:rFonts w:ascii="Arial" w:hAnsi="Arial" w:cs="Arial"/>
          <w:sz w:val="24"/>
          <w:szCs w:val="24"/>
        </w:rPr>
        <w:t xml:space="preserve">one </w:t>
      </w:r>
      <w:r w:rsidR="00FA34D0">
        <w:rPr>
          <w:rFonts w:ascii="Arial" w:hAnsi="Arial" w:cs="Arial"/>
          <w:sz w:val="24"/>
          <w:szCs w:val="24"/>
        </w:rPr>
        <w:t>sold duty paid.</w:t>
      </w:r>
      <w:r w:rsidR="00B52F1C">
        <w:rPr>
          <w:rFonts w:ascii="Arial" w:hAnsi="Arial" w:cs="Arial"/>
          <w:sz w:val="24"/>
          <w:szCs w:val="24"/>
        </w:rPr>
        <w:t xml:space="preserve">  Disputant suggested that in </w:t>
      </w:r>
      <w:r w:rsidR="00991962">
        <w:rPr>
          <w:rFonts w:ascii="Arial" w:hAnsi="Arial" w:cs="Arial"/>
          <w:sz w:val="24"/>
          <w:szCs w:val="24"/>
        </w:rPr>
        <w:t xml:space="preserve">the said document </w:t>
      </w:r>
      <w:r w:rsidR="006423B1">
        <w:rPr>
          <w:rFonts w:ascii="Arial" w:hAnsi="Arial" w:cs="Arial"/>
          <w:sz w:val="24"/>
          <w:szCs w:val="24"/>
        </w:rPr>
        <w:t xml:space="preserve">(Doc F) </w:t>
      </w:r>
      <w:r w:rsidR="00991962">
        <w:rPr>
          <w:rFonts w:ascii="Arial" w:hAnsi="Arial" w:cs="Arial"/>
          <w:sz w:val="24"/>
          <w:szCs w:val="24"/>
        </w:rPr>
        <w:t xml:space="preserve">he proceeded on the basis that </w:t>
      </w:r>
      <w:r w:rsidR="006423B1">
        <w:rPr>
          <w:rFonts w:ascii="Arial" w:hAnsi="Arial" w:cs="Arial"/>
          <w:sz w:val="24"/>
          <w:szCs w:val="24"/>
        </w:rPr>
        <w:t>the car was sold with no profit/mark</w:t>
      </w:r>
      <w:r w:rsidR="009F6DE7">
        <w:rPr>
          <w:rFonts w:ascii="Arial" w:hAnsi="Arial" w:cs="Arial"/>
          <w:sz w:val="24"/>
          <w:szCs w:val="24"/>
        </w:rPr>
        <w:t>-</w:t>
      </w:r>
      <w:r w:rsidR="006423B1">
        <w:rPr>
          <w:rFonts w:ascii="Arial" w:hAnsi="Arial" w:cs="Arial"/>
          <w:sz w:val="24"/>
          <w:szCs w:val="24"/>
        </w:rPr>
        <w:t>up</w:t>
      </w:r>
      <w:r w:rsidR="00991962">
        <w:rPr>
          <w:rFonts w:ascii="Arial" w:hAnsi="Arial" w:cs="Arial"/>
          <w:sz w:val="24"/>
          <w:szCs w:val="24"/>
        </w:rPr>
        <w:t xml:space="preserve"> </w:t>
      </w:r>
      <w:r w:rsidR="006423B1">
        <w:rPr>
          <w:rFonts w:ascii="Arial" w:hAnsi="Arial" w:cs="Arial"/>
          <w:sz w:val="24"/>
          <w:szCs w:val="24"/>
        </w:rPr>
        <w:t xml:space="preserve">at all. </w:t>
      </w:r>
      <w:r w:rsidR="00FA34D0">
        <w:rPr>
          <w:rFonts w:ascii="Arial" w:hAnsi="Arial" w:cs="Arial"/>
          <w:sz w:val="24"/>
          <w:szCs w:val="24"/>
        </w:rPr>
        <w:t xml:space="preserve"> </w:t>
      </w:r>
      <w:r w:rsidR="006423B1">
        <w:rPr>
          <w:rFonts w:ascii="Arial" w:hAnsi="Arial" w:cs="Arial"/>
          <w:sz w:val="24"/>
          <w:szCs w:val="24"/>
        </w:rPr>
        <w:t xml:space="preserve">This document is </w:t>
      </w:r>
      <w:r w:rsidR="00437C74">
        <w:rPr>
          <w:rFonts w:ascii="Arial" w:hAnsi="Arial" w:cs="Arial"/>
          <w:sz w:val="24"/>
          <w:szCs w:val="24"/>
        </w:rPr>
        <w:t xml:space="preserve">clearly </w:t>
      </w:r>
      <w:r w:rsidR="006423B1">
        <w:rPr>
          <w:rFonts w:ascii="Arial" w:hAnsi="Arial" w:cs="Arial"/>
          <w:sz w:val="24"/>
          <w:szCs w:val="24"/>
        </w:rPr>
        <w:t xml:space="preserve">incorrect </w:t>
      </w:r>
      <w:r w:rsidR="00437C74">
        <w:rPr>
          <w:rFonts w:ascii="Arial" w:hAnsi="Arial" w:cs="Arial"/>
          <w:sz w:val="24"/>
          <w:szCs w:val="24"/>
        </w:rPr>
        <w:t>and we would go as far as saying that it is misleading.  Indeed, VAT at import is given as Rs 208,775- in the case of duty paid, that is, 15% of Rs 927,888 + Rs 463,944 (CIF + Excise duty as per Doc F).  If we assume the incredible scenario that there is no profit or mark</w:t>
      </w:r>
      <w:r>
        <w:rPr>
          <w:rFonts w:ascii="Arial" w:hAnsi="Arial" w:cs="Arial"/>
          <w:sz w:val="24"/>
          <w:szCs w:val="24"/>
        </w:rPr>
        <w:t>-</w:t>
      </w:r>
      <w:r w:rsidR="00437C74">
        <w:rPr>
          <w:rFonts w:ascii="Arial" w:hAnsi="Arial" w:cs="Arial"/>
          <w:sz w:val="24"/>
          <w:szCs w:val="24"/>
        </w:rPr>
        <w:t>up at all, then what is this ‘VAT in showroom on Excise duty</w:t>
      </w:r>
      <w:r w:rsidR="00672B09">
        <w:rPr>
          <w:rFonts w:ascii="Arial" w:hAnsi="Arial" w:cs="Arial"/>
          <w:sz w:val="24"/>
          <w:szCs w:val="24"/>
        </w:rPr>
        <w:t>’</w:t>
      </w:r>
      <w:r w:rsidR="00437C74">
        <w:rPr>
          <w:rFonts w:ascii="Arial" w:hAnsi="Arial" w:cs="Arial"/>
          <w:sz w:val="24"/>
          <w:szCs w:val="24"/>
        </w:rPr>
        <w:t xml:space="preserve"> which Disputant has worked out and which he puts at Rs 69,592.  There is absolutely no explanation for same and there cannot be</w:t>
      </w:r>
      <w:r w:rsidR="00672B09">
        <w:rPr>
          <w:rFonts w:ascii="Arial" w:hAnsi="Arial" w:cs="Arial"/>
          <w:sz w:val="24"/>
          <w:szCs w:val="24"/>
        </w:rPr>
        <w:t>,</w:t>
      </w:r>
      <w:r w:rsidR="00437C74">
        <w:rPr>
          <w:rFonts w:ascii="Arial" w:hAnsi="Arial" w:cs="Arial"/>
          <w:sz w:val="24"/>
          <w:szCs w:val="24"/>
        </w:rPr>
        <w:t xml:space="preserve"> if </w:t>
      </w:r>
      <w:r w:rsidR="000641FE">
        <w:rPr>
          <w:rFonts w:ascii="Arial" w:hAnsi="Arial" w:cs="Arial"/>
          <w:sz w:val="24"/>
          <w:szCs w:val="24"/>
        </w:rPr>
        <w:t xml:space="preserve">there is no mark-up and </w:t>
      </w:r>
      <w:r w:rsidR="00437C74">
        <w:rPr>
          <w:rFonts w:ascii="Arial" w:hAnsi="Arial" w:cs="Arial"/>
          <w:sz w:val="24"/>
          <w:szCs w:val="24"/>
        </w:rPr>
        <w:t xml:space="preserve">VAT has already been calculated at import on both CIF and excise duty.  </w:t>
      </w:r>
      <w:r w:rsidR="00672B09">
        <w:rPr>
          <w:rFonts w:ascii="Arial" w:hAnsi="Arial" w:cs="Arial"/>
          <w:sz w:val="24"/>
          <w:szCs w:val="24"/>
        </w:rPr>
        <w:t xml:space="preserve">This is merely accounting twice for the value of Rs 69,592 when VAT is no doubt payable only once by the Disputant when he purchases his car.  The own </w:t>
      </w:r>
      <w:r w:rsidR="00DA3E48">
        <w:rPr>
          <w:rFonts w:ascii="Arial" w:hAnsi="Arial" w:cs="Arial"/>
          <w:sz w:val="24"/>
          <w:szCs w:val="24"/>
        </w:rPr>
        <w:t>scenario</w:t>
      </w:r>
      <w:r w:rsidR="00672B09">
        <w:rPr>
          <w:rFonts w:ascii="Arial" w:hAnsi="Arial" w:cs="Arial"/>
          <w:sz w:val="24"/>
          <w:szCs w:val="24"/>
        </w:rPr>
        <w:t xml:space="preserve"> </w:t>
      </w:r>
      <w:r w:rsidR="00DA3E48">
        <w:rPr>
          <w:rFonts w:ascii="Arial" w:hAnsi="Arial" w:cs="Arial"/>
          <w:sz w:val="24"/>
          <w:szCs w:val="24"/>
        </w:rPr>
        <w:t>drawn</w:t>
      </w:r>
      <w:r w:rsidR="00672B09">
        <w:rPr>
          <w:rFonts w:ascii="Arial" w:hAnsi="Arial" w:cs="Arial"/>
          <w:sz w:val="24"/>
          <w:szCs w:val="24"/>
        </w:rPr>
        <w:t xml:space="preserve"> by the Disputant in Doc F shows the fallacy in his averments.  </w:t>
      </w:r>
      <w:r w:rsidR="00437C74">
        <w:rPr>
          <w:rFonts w:ascii="Arial" w:hAnsi="Arial" w:cs="Arial"/>
          <w:sz w:val="24"/>
          <w:szCs w:val="24"/>
        </w:rPr>
        <w:t xml:space="preserve">   </w:t>
      </w:r>
    </w:p>
    <w:p w14:paraId="4DD4CF34" w14:textId="4796B17E" w:rsidR="00692AB6" w:rsidRDefault="009F6DE7" w:rsidP="00215B54">
      <w:pPr>
        <w:jc w:val="both"/>
        <w:rPr>
          <w:rFonts w:ascii="Arial" w:hAnsi="Arial" w:cs="Arial"/>
          <w:sz w:val="24"/>
          <w:szCs w:val="24"/>
        </w:rPr>
      </w:pPr>
      <w:r>
        <w:rPr>
          <w:rFonts w:ascii="Arial" w:hAnsi="Arial" w:cs="Arial"/>
          <w:sz w:val="24"/>
          <w:szCs w:val="24"/>
        </w:rPr>
        <w:t xml:space="preserve">The document which was submitted on behalf of Respondent (Doc K) and which we do bear in mind is not a Customs validated document shows, </w:t>
      </w:r>
      <w:r w:rsidR="00692AB6">
        <w:rPr>
          <w:rFonts w:ascii="Arial" w:hAnsi="Arial" w:cs="Arial"/>
          <w:sz w:val="24"/>
          <w:szCs w:val="24"/>
        </w:rPr>
        <w:t xml:space="preserve">however, </w:t>
      </w:r>
      <w:r>
        <w:rPr>
          <w:rFonts w:ascii="Arial" w:hAnsi="Arial" w:cs="Arial"/>
          <w:sz w:val="24"/>
          <w:szCs w:val="24"/>
        </w:rPr>
        <w:t>in our opinion</w:t>
      </w:r>
      <w:r w:rsidR="00692AB6">
        <w:rPr>
          <w:rFonts w:ascii="Arial" w:hAnsi="Arial" w:cs="Arial"/>
          <w:sz w:val="24"/>
          <w:szCs w:val="24"/>
        </w:rPr>
        <w:t>,</w:t>
      </w:r>
      <w:r>
        <w:rPr>
          <w:rFonts w:ascii="Arial" w:hAnsi="Arial" w:cs="Arial"/>
          <w:sz w:val="24"/>
          <w:szCs w:val="24"/>
        </w:rPr>
        <w:t xml:space="preserve"> an accurate </w:t>
      </w:r>
      <w:r w:rsidR="00692AB6">
        <w:rPr>
          <w:rFonts w:ascii="Arial" w:hAnsi="Arial" w:cs="Arial"/>
          <w:sz w:val="24"/>
          <w:szCs w:val="24"/>
        </w:rPr>
        <w:t xml:space="preserve">representation of the duty exempted/remitted on the very same car if imported on the very same day and at the same relevant rate of exchange but with a duty free certificate.  This document </w:t>
      </w:r>
      <w:r w:rsidR="004F2DD7">
        <w:rPr>
          <w:rFonts w:ascii="Arial" w:hAnsi="Arial" w:cs="Arial"/>
          <w:sz w:val="24"/>
          <w:szCs w:val="24"/>
        </w:rPr>
        <w:t>is in line with</w:t>
      </w:r>
      <w:r w:rsidR="00692AB6">
        <w:rPr>
          <w:rFonts w:ascii="Arial" w:hAnsi="Arial" w:cs="Arial"/>
          <w:sz w:val="24"/>
          <w:szCs w:val="24"/>
        </w:rPr>
        <w:t xml:space="preserve"> the version of Mr </w:t>
      </w:r>
      <w:r w:rsidR="00565E75">
        <w:rPr>
          <w:rFonts w:ascii="Arial" w:hAnsi="Arial" w:cs="Arial"/>
          <w:sz w:val="24"/>
          <w:szCs w:val="24"/>
        </w:rPr>
        <w:t>Gaunpot</w:t>
      </w:r>
      <w:r w:rsidR="00672B09">
        <w:rPr>
          <w:rFonts w:ascii="Arial" w:hAnsi="Arial" w:cs="Arial"/>
          <w:sz w:val="24"/>
          <w:szCs w:val="24"/>
        </w:rPr>
        <w:t xml:space="preserve"> </w:t>
      </w:r>
      <w:r w:rsidR="00692AB6">
        <w:rPr>
          <w:rFonts w:ascii="Arial" w:hAnsi="Arial" w:cs="Arial"/>
          <w:sz w:val="24"/>
          <w:szCs w:val="24"/>
        </w:rPr>
        <w:t xml:space="preserve">who has </w:t>
      </w:r>
      <w:r w:rsidR="00672B09">
        <w:rPr>
          <w:rFonts w:ascii="Arial" w:hAnsi="Arial" w:cs="Arial"/>
          <w:sz w:val="24"/>
          <w:szCs w:val="24"/>
        </w:rPr>
        <w:t xml:space="preserve">been adamant </w:t>
      </w:r>
      <w:r w:rsidR="00692AB6">
        <w:rPr>
          <w:rFonts w:ascii="Arial" w:hAnsi="Arial" w:cs="Arial"/>
          <w:sz w:val="24"/>
          <w:szCs w:val="24"/>
        </w:rPr>
        <w:t xml:space="preserve">throughout his testimony that the amount of duty remitted in the case of </w:t>
      </w:r>
      <w:r w:rsidR="00692AB6">
        <w:rPr>
          <w:rFonts w:ascii="Arial" w:hAnsi="Arial" w:cs="Arial"/>
          <w:sz w:val="24"/>
          <w:szCs w:val="24"/>
        </w:rPr>
        <w:lastRenderedPageBreak/>
        <w:t xml:space="preserve">Disputant </w:t>
      </w:r>
      <w:r w:rsidR="00672B09">
        <w:rPr>
          <w:rFonts w:ascii="Arial" w:hAnsi="Arial" w:cs="Arial"/>
          <w:sz w:val="24"/>
          <w:szCs w:val="24"/>
        </w:rPr>
        <w:t>i</w:t>
      </w:r>
      <w:r w:rsidR="00692AB6">
        <w:rPr>
          <w:rFonts w:ascii="Arial" w:hAnsi="Arial" w:cs="Arial"/>
          <w:sz w:val="24"/>
          <w:szCs w:val="24"/>
        </w:rPr>
        <w:t xml:space="preserve">s exactly the same amount of duty </w:t>
      </w:r>
      <w:r w:rsidR="008B0E51">
        <w:rPr>
          <w:rFonts w:ascii="Arial" w:hAnsi="Arial" w:cs="Arial"/>
          <w:sz w:val="24"/>
          <w:szCs w:val="24"/>
        </w:rPr>
        <w:t xml:space="preserve">which would </w:t>
      </w:r>
      <w:r w:rsidR="00672B09">
        <w:rPr>
          <w:rFonts w:ascii="Arial" w:hAnsi="Arial" w:cs="Arial"/>
          <w:sz w:val="24"/>
          <w:szCs w:val="24"/>
        </w:rPr>
        <w:t xml:space="preserve">have </w:t>
      </w:r>
      <w:r w:rsidR="008B0E51">
        <w:rPr>
          <w:rFonts w:ascii="Arial" w:hAnsi="Arial" w:cs="Arial"/>
          <w:sz w:val="24"/>
          <w:szCs w:val="24"/>
        </w:rPr>
        <w:t>be</w:t>
      </w:r>
      <w:r w:rsidR="00672B09">
        <w:rPr>
          <w:rFonts w:ascii="Arial" w:hAnsi="Arial" w:cs="Arial"/>
          <w:sz w:val="24"/>
          <w:szCs w:val="24"/>
        </w:rPr>
        <w:t>en</w:t>
      </w:r>
      <w:r w:rsidR="008B0E51">
        <w:rPr>
          <w:rFonts w:ascii="Arial" w:hAnsi="Arial" w:cs="Arial"/>
          <w:sz w:val="24"/>
          <w:szCs w:val="24"/>
        </w:rPr>
        <w:t xml:space="preserve"> </w:t>
      </w:r>
      <w:r w:rsidR="00692AB6">
        <w:rPr>
          <w:rFonts w:ascii="Arial" w:hAnsi="Arial" w:cs="Arial"/>
          <w:sz w:val="24"/>
          <w:szCs w:val="24"/>
        </w:rPr>
        <w:t xml:space="preserve">exempted for an exactly similar car imported in exactly identical conditions </w:t>
      </w:r>
      <w:r w:rsidR="00933D13">
        <w:rPr>
          <w:rFonts w:ascii="Arial" w:hAnsi="Arial" w:cs="Arial"/>
          <w:sz w:val="24"/>
          <w:szCs w:val="24"/>
        </w:rPr>
        <w:t>but w</w:t>
      </w:r>
      <w:r w:rsidR="00672B09">
        <w:rPr>
          <w:rFonts w:ascii="Arial" w:hAnsi="Arial" w:cs="Arial"/>
          <w:sz w:val="24"/>
          <w:szCs w:val="24"/>
        </w:rPr>
        <w:t>ith</w:t>
      </w:r>
      <w:r w:rsidR="00933D13">
        <w:rPr>
          <w:rFonts w:ascii="Arial" w:hAnsi="Arial" w:cs="Arial"/>
          <w:sz w:val="24"/>
          <w:szCs w:val="24"/>
        </w:rPr>
        <w:t xml:space="preserve"> a duty free certificate.  </w:t>
      </w:r>
      <w:r w:rsidR="00692AB6">
        <w:rPr>
          <w:rFonts w:ascii="Arial" w:hAnsi="Arial" w:cs="Arial"/>
          <w:sz w:val="24"/>
          <w:szCs w:val="24"/>
        </w:rPr>
        <w:t xml:space="preserve">  </w:t>
      </w:r>
    </w:p>
    <w:p w14:paraId="54B02B62" w14:textId="2E909CB2" w:rsidR="00AD6AE6" w:rsidRDefault="00AD6AE6" w:rsidP="00215B54">
      <w:pPr>
        <w:jc w:val="both"/>
        <w:rPr>
          <w:rFonts w:ascii="Arial" w:hAnsi="Arial" w:cs="Arial"/>
          <w:sz w:val="24"/>
          <w:szCs w:val="24"/>
        </w:rPr>
      </w:pPr>
      <w:r>
        <w:rPr>
          <w:rFonts w:ascii="Arial" w:hAnsi="Arial" w:cs="Arial"/>
          <w:sz w:val="24"/>
          <w:szCs w:val="24"/>
        </w:rPr>
        <w:t>The Tribunal will also refer to the relevant provision in the collective agreement which reads as follows:</w:t>
      </w:r>
    </w:p>
    <w:p w14:paraId="7CD8326D" w14:textId="579B9F90" w:rsidR="00AD6AE6" w:rsidRPr="00E3196C" w:rsidRDefault="00E3196C" w:rsidP="00215B54">
      <w:pPr>
        <w:jc w:val="both"/>
        <w:rPr>
          <w:rFonts w:ascii="Arial" w:hAnsi="Arial" w:cs="Arial"/>
          <w:i/>
          <w:sz w:val="24"/>
          <w:szCs w:val="24"/>
        </w:rPr>
      </w:pPr>
      <w:r w:rsidRPr="00E3196C">
        <w:rPr>
          <w:rFonts w:ascii="Arial" w:hAnsi="Arial" w:cs="Arial"/>
          <w:i/>
          <w:sz w:val="24"/>
          <w:szCs w:val="24"/>
        </w:rPr>
        <w:t xml:space="preserve">The present system of ‘duty remission’ previously available at the MRA is being maintained on the basis that there will be no monetary difference in the amount of duty remitted, when compared to that when a duty free certificate is issued.  </w:t>
      </w:r>
    </w:p>
    <w:p w14:paraId="50BBAEE4" w14:textId="6FDF2BA7" w:rsidR="00B32C7D" w:rsidRDefault="00A80DBB" w:rsidP="00215B54">
      <w:pPr>
        <w:jc w:val="both"/>
        <w:rPr>
          <w:rFonts w:ascii="Arial" w:hAnsi="Arial" w:cs="Arial"/>
          <w:sz w:val="24"/>
          <w:szCs w:val="24"/>
        </w:rPr>
      </w:pPr>
      <w:r>
        <w:rPr>
          <w:rFonts w:ascii="Arial" w:hAnsi="Arial" w:cs="Arial"/>
          <w:sz w:val="24"/>
          <w:szCs w:val="24"/>
        </w:rPr>
        <w:t xml:space="preserve">The above provision has been drafted in </w:t>
      </w:r>
      <w:r w:rsidR="00B03634">
        <w:rPr>
          <w:rFonts w:ascii="Arial" w:hAnsi="Arial" w:cs="Arial"/>
          <w:sz w:val="24"/>
          <w:szCs w:val="24"/>
        </w:rPr>
        <w:t>clear terms and it refers to the amount of ‘duty remitted’.  Quite understandably it does not refer to cost or price since the Respondent would have absolutely no control on the cost or price of a vehicle whereby much will depend on the agent</w:t>
      </w:r>
      <w:r w:rsidR="00472A3E">
        <w:rPr>
          <w:rFonts w:ascii="Arial" w:hAnsi="Arial" w:cs="Arial"/>
          <w:sz w:val="24"/>
          <w:szCs w:val="24"/>
        </w:rPr>
        <w:t xml:space="preserve"> apart from other factors such as</w:t>
      </w:r>
      <w:r w:rsidR="00B03634">
        <w:rPr>
          <w:rFonts w:ascii="Arial" w:hAnsi="Arial" w:cs="Arial"/>
          <w:sz w:val="24"/>
          <w:szCs w:val="24"/>
        </w:rPr>
        <w:t xml:space="preserve"> fluctuations in exchange rates</w:t>
      </w:r>
      <w:r w:rsidR="00472A3E">
        <w:rPr>
          <w:rFonts w:ascii="Arial" w:hAnsi="Arial" w:cs="Arial"/>
          <w:sz w:val="24"/>
          <w:szCs w:val="24"/>
        </w:rPr>
        <w:t>.</w:t>
      </w:r>
      <w:r w:rsidR="00B03634">
        <w:rPr>
          <w:rFonts w:ascii="Arial" w:hAnsi="Arial" w:cs="Arial"/>
          <w:sz w:val="24"/>
          <w:szCs w:val="24"/>
        </w:rPr>
        <w:t xml:space="preserve"> </w:t>
      </w:r>
      <w:r w:rsidR="00B32C7D">
        <w:rPr>
          <w:rFonts w:ascii="Arial" w:hAnsi="Arial" w:cs="Arial"/>
          <w:sz w:val="24"/>
          <w:szCs w:val="24"/>
        </w:rPr>
        <w:t xml:space="preserve">Very importantly, Disputant has not adduced any </w:t>
      </w:r>
      <w:r w:rsidR="009B2986">
        <w:rPr>
          <w:rFonts w:ascii="Arial" w:hAnsi="Arial" w:cs="Arial"/>
          <w:sz w:val="24"/>
          <w:szCs w:val="24"/>
        </w:rPr>
        <w:t xml:space="preserve">reliable </w:t>
      </w:r>
      <w:r w:rsidR="00B32C7D">
        <w:rPr>
          <w:rFonts w:ascii="Arial" w:hAnsi="Arial" w:cs="Arial"/>
          <w:sz w:val="24"/>
          <w:szCs w:val="24"/>
        </w:rPr>
        <w:t>evidence to show how much duty was actually remitted in the case of the ‘duty free car’ and Doc D certainly cannot be of much help</w:t>
      </w:r>
      <w:r w:rsidR="000641FE">
        <w:rPr>
          <w:rFonts w:ascii="Arial" w:hAnsi="Arial" w:cs="Arial"/>
          <w:sz w:val="24"/>
          <w:szCs w:val="24"/>
        </w:rPr>
        <w:t xml:space="preserve"> on that issue</w:t>
      </w:r>
      <w:r w:rsidR="00B32C7D">
        <w:rPr>
          <w:rFonts w:ascii="Arial" w:hAnsi="Arial" w:cs="Arial"/>
          <w:sz w:val="24"/>
          <w:szCs w:val="24"/>
        </w:rPr>
        <w:t xml:space="preserve">.  </w:t>
      </w:r>
      <w:r w:rsidR="009B2986">
        <w:rPr>
          <w:rFonts w:ascii="Arial" w:hAnsi="Arial" w:cs="Arial"/>
          <w:sz w:val="24"/>
          <w:szCs w:val="24"/>
        </w:rPr>
        <w:t>Doc E, the computation submitted by Disputant</w:t>
      </w:r>
      <w:r w:rsidR="000641FE">
        <w:rPr>
          <w:rFonts w:ascii="Arial" w:hAnsi="Arial" w:cs="Arial"/>
          <w:sz w:val="24"/>
          <w:szCs w:val="24"/>
        </w:rPr>
        <w:t>,</w:t>
      </w:r>
      <w:r w:rsidR="009B2986">
        <w:rPr>
          <w:rFonts w:ascii="Arial" w:hAnsi="Arial" w:cs="Arial"/>
          <w:sz w:val="24"/>
          <w:szCs w:val="24"/>
        </w:rPr>
        <w:t xml:space="preserve"> is also based on the quotations from the car agent and does not shed light on the issue at hand.  On the other hand, it seems to confirm that there is exactly the same “Amount Exempted” in the case of an officer of the Respondent as compared to a civil servant with a duty free certificate.</w:t>
      </w:r>
    </w:p>
    <w:p w14:paraId="606CD5EB" w14:textId="4B3146A8" w:rsidR="00472A3E" w:rsidRDefault="00B32C7D" w:rsidP="00215B54">
      <w:pPr>
        <w:jc w:val="both"/>
        <w:rPr>
          <w:rFonts w:ascii="Arial" w:hAnsi="Arial" w:cs="Arial"/>
          <w:sz w:val="24"/>
          <w:szCs w:val="24"/>
        </w:rPr>
      </w:pPr>
      <w:r>
        <w:rPr>
          <w:rFonts w:ascii="Arial" w:hAnsi="Arial" w:cs="Arial"/>
          <w:sz w:val="24"/>
          <w:szCs w:val="24"/>
        </w:rPr>
        <w:t>F</w:t>
      </w:r>
      <w:r w:rsidR="0099089B">
        <w:rPr>
          <w:rFonts w:ascii="Arial" w:hAnsi="Arial" w:cs="Arial"/>
          <w:sz w:val="24"/>
          <w:szCs w:val="24"/>
        </w:rPr>
        <w:t>or all the reasons given above, the Tribunal</w:t>
      </w:r>
      <w:r w:rsidR="00472A3E">
        <w:rPr>
          <w:rFonts w:ascii="Arial" w:hAnsi="Arial" w:cs="Arial"/>
          <w:sz w:val="24"/>
          <w:szCs w:val="24"/>
        </w:rPr>
        <w:t xml:space="preserve"> finds that the decision of the Respondent to refund the Disputant the sum of Rs </w:t>
      </w:r>
      <w:r w:rsidR="00672B09">
        <w:rPr>
          <w:rFonts w:ascii="Arial" w:hAnsi="Arial" w:cs="Arial"/>
          <w:sz w:val="24"/>
          <w:szCs w:val="24"/>
        </w:rPr>
        <w:t>533,535 (as per Doc H)</w:t>
      </w:r>
      <w:r w:rsidR="00472A3E">
        <w:rPr>
          <w:rFonts w:ascii="Arial" w:hAnsi="Arial" w:cs="Arial"/>
          <w:sz w:val="24"/>
          <w:szCs w:val="24"/>
        </w:rPr>
        <w:t xml:space="preserve"> is not in breach of the Collective Agreement signed between the </w:t>
      </w:r>
      <w:r w:rsidR="00472A3E" w:rsidRPr="00472A3E">
        <w:rPr>
          <w:rFonts w:ascii="Arial" w:hAnsi="Arial" w:cs="Arial"/>
          <w:sz w:val="24"/>
          <w:szCs w:val="24"/>
        </w:rPr>
        <w:t>Mauritius Revenue Authority Staff Associations</w:t>
      </w:r>
      <w:r w:rsidR="00472A3E">
        <w:rPr>
          <w:rFonts w:ascii="Arial" w:hAnsi="Arial" w:cs="Arial"/>
          <w:sz w:val="24"/>
          <w:szCs w:val="24"/>
        </w:rPr>
        <w:t xml:space="preserve"> and Respondent.  The dispute under limb 1 of the terms of reference is thus set aside.</w:t>
      </w:r>
    </w:p>
    <w:p w14:paraId="4E0A1DC4" w14:textId="02FB773E" w:rsidR="005F15FB" w:rsidRDefault="00472A3E" w:rsidP="00215B54">
      <w:pPr>
        <w:jc w:val="both"/>
        <w:rPr>
          <w:rFonts w:ascii="Arial" w:hAnsi="Arial" w:cs="Arial"/>
          <w:sz w:val="24"/>
          <w:szCs w:val="24"/>
        </w:rPr>
      </w:pPr>
      <w:r>
        <w:rPr>
          <w:rFonts w:ascii="Arial" w:hAnsi="Arial" w:cs="Arial"/>
          <w:sz w:val="24"/>
          <w:szCs w:val="24"/>
        </w:rPr>
        <w:t xml:space="preserve">For all the reasons given above, the Tribunal finds that the Respondent does not make any wrongful distinction between the Disputant and a public officer who according to the evidence of Mr </w:t>
      </w:r>
      <w:r w:rsidR="00565E75">
        <w:rPr>
          <w:rFonts w:ascii="Arial" w:hAnsi="Arial" w:cs="Arial"/>
          <w:sz w:val="24"/>
          <w:szCs w:val="24"/>
        </w:rPr>
        <w:t xml:space="preserve">Gaunpot </w:t>
      </w:r>
      <w:r>
        <w:rPr>
          <w:rFonts w:ascii="Arial" w:hAnsi="Arial" w:cs="Arial"/>
          <w:sz w:val="24"/>
          <w:szCs w:val="24"/>
        </w:rPr>
        <w:t xml:space="preserve">and </w:t>
      </w:r>
      <w:r w:rsidR="004F2DD7">
        <w:rPr>
          <w:rFonts w:ascii="Arial" w:hAnsi="Arial" w:cs="Arial"/>
          <w:sz w:val="24"/>
          <w:szCs w:val="24"/>
        </w:rPr>
        <w:t>as represented in</w:t>
      </w:r>
      <w:r>
        <w:rPr>
          <w:rFonts w:ascii="Arial" w:hAnsi="Arial" w:cs="Arial"/>
          <w:sz w:val="24"/>
          <w:szCs w:val="24"/>
        </w:rPr>
        <w:t xml:space="preserve"> Doc </w:t>
      </w:r>
      <w:r w:rsidR="004F2DD7">
        <w:rPr>
          <w:rFonts w:ascii="Arial" w:hAnsi="Arial" w:cs="Arial"/>
          <w:sz w:val="24"/>
          <w:szCs w:val="24"/>
        </w:rPr>
        <w:t>K, would have benefitted from exactly the same amount of duty remitted as in the case of Respondent if the public officer had purchased exactly the same car on the same day at the same exchange rate which was applied in the case of Disputant</w:t>
      </w:r>
      <w:r w:rsidR="005F15FB">
        <w:rPr>
          <w:rFonts w:ascii="Arial" w:hAnsi="Arial" w:cs="Arial"/>
          <w:sz w:val="24"/>
          <w:szCs w:val="24"/>
        </w:rPr>
        <w:t>.  The dispute under limb 2 is also set aside.</w:t>
      </w:r>
      <w:r w:rsidR="004F2DD7">
        <w:rPr>
          <w:rFonts w:ascii="Arial" w:hAnsi="Arial" w:cs="Arial"/>
          <w:sz w:val="24"/>
          <w:szCs w:val="24"/>
        </w:rPr>
        <w:t xml:space="preserve"> </w:t>
      </w:r>
    </w:p>
    <w:p w14:paraId="0B8A1E66" w14:textId="62717999" w:rsidR="00401D19" w:rsidRPr="00A76A45" w:rsidRDefault="005F15FB" w:rsidP="00215B54">
      <w:pPr>
        <w:jc w:val="both"/>
        <w:rPr>
          <w:rFonts w:ascii="Arial" w:hAnsi="Arial" w:cs="Arial"/>
          <w:sz w:val="24"/>
          <w:szCs w:val="24"/>
        </w:rPr>
      </w:pPr>
      <w:r>
        <w:rPr>
          <w:rFonts w:ascii="Arial" w:hAnsi="Arial" w:cs="Arial"/>
          <w:sz w:val="24"/>
          <w:szCs w:val="24"/>
        </w:rPr>
        <w:t xml:space="preserve">For the reasons given above, there is no breach whatsoever of the Collective Agreement since the amount of duty remitted in the </w:t>
      </w:r>
      <w:r w:rsidR="00672B09">
        <w:rPr>
          <w:rFonts w:ascii="Arial" w:hAnsi="Arial" w:cs="Arial"/>
          <w:sz w:val="24"/>
          <w:szCs w:val="24"/>
        </w:rPr>
        <w:t xml:space="preserve">present </w:t>
      </w:r>
      <w:r>
        <w:rPr>
          <w:rFonts w:ascii="Arial" w:hAnsi="Arial" w:cs="Arial"/>
          <w:sz w:val="24"/>
          <w:szCs w:val="24"/>
        </w:rPr>
        <w:t xml:space="preserve">case is exactly the same as </w:t>
      </w:r>
      <w:r w:rsidR="00672B09">
        <w:rPr>
          <w:rFonts w:ascii="Arial" w:hAnsi="Arial" w:cs="Arial"/>
          <w:sz w:val="24"/>
          <w:szCs w:val="24"/>
        </w:rPr>
        <w:t>the duty which would have been remitted if Disputant ha</w:t>
      </w:r>
      <w:r w:rsidR="007B2967">
        <w:rPr>
          <w:rFonts w:ascii="Arial" w:hAnsi="Arial" w:cs="Arial"/>
          <w:sz w:val="24"/>
          <w:szCs w:val="24"/>
        </w:rPr>
        <w:t>d</w:t>
      </w:r>
      <w:r w:rsidR="00672B09">
        <w:rPr>
          <w:rFonts w:ascii="Arial" w:hAnsi="Arial" w:cs="Arial"/>
          <w:sz w:val="24"/>
          <w:szCs w:val="24"/>
        </w:rPr>
        <w:t xml:space="preserve"> instead </w:t>
      </w:r>
      <w:r w:rsidR="00F077A3">
        <w:rPr>
          <w:rFonts w:ascii="Arial" w:hAnsi="Arial" w:cs="Arial"/>
          <w:sz w:val="24"/>
          <w:szCs w:val="24"/>
        </w:rPr>
        <w:t xml:space="preserve">benefitted from a duty </w:t>
      </w:r>
      <w:r>
        <w:rPr>
          <w:rFonts w:ascii="Arial" w:hAnsi="Arial" w:cs="Arial"/>
          <w:sz w:val="24"/>
          <w:szCs w:val="24"/>
        </w:rPr>
        <w:t xml:space="preserve">free certificate </w:t>
      </w:r>
      <w:r w:rsidR="00F077A3">
        <w:rPr>
          <w:rFonts w:ascii="Arial" w:hAnsi="Arial" w:cs="Arial"/>
          <w:sz w:val="24"/>
          <w:szCs w:val="24"/>
        </w:rPr>
        <w:t xml:space="preserve">(as per Doc K), </w:t>
      </w:r>
      <w:r>
        <w:rPr>
          <w:rFonts w:ascii="Arial" w:hAnsi="Arial" w:cs="Arial"/>
          <w:sz w:val="24"/>
          <w:szCs w:val="24"/>
        </w:rPr>
        <w:t xml:space="preserve">and the dispute under limb 3 is also set aside. </w:t>
      </w:r>
      <w:r w:rsidR="004F2DD7">
        <w:rPr>
          <w:rFonts w:ascii="Arial" w:hAnsi="Arial" w:cs="Arial"/>
          <w:sz w:val="24"/>
          <w:szCs w:val="24"/>
        </w:rPr>
        <w:t xml:space="preserve"> </w:t>
      </w:r>
      <w:r w:rsidR="00472A3E">
        <w:rPr>
          <w:rFonts w:ascii="Arial" w:hAnsi="Arial" w:cs="Arial"/>
          <w:sz w:val="24"/>
          <w:szCs w:val="24"/>
        </w:rPr>
        <w:t xml:space="preserve">    </w:t>
      </w:r>
      <w:r w:rsidR="0099089B">
        <w:rPr>
          <w:rFonts w:ascii="Arial" w:hAnsi="Arial" w:cs="Arial"/>
          <w:sz w:val="24"/>
          <w:szCs w:val="24"/>
        </w:rPr>
        <w:t xml:space="preserve">  </w:t>
      </w:r>
      <w:r w:rsidR="00B03634">
        <w:rPr>
          <w:rFonts w:ascii="Arial" w:hAnsi="Arial" w:cs="Arial"/>
          <w:sz w:val="24"/>
          <w:szCs w:val="24"/>
        </w:rPr>
        <w:t xml:space="preserve">     </w:t>
      </w:r>
      <w:r w:rsidR="00692AB6">
        <w:rPr>
          <w:rFonts w:ascii="Arial" w:hAnsi="Arial" w:cs="Arial"/>
          <w:sz w:val="24"/>
          <w:szCs w:val="24"/>
        </w:rPr>
        <w:t xml:space="preserve"> </w:t>
      </w:r>
      <w:r w:rsidR="009F6DE7">
        <w:rPr>
          <w:rFonts w:ascii="Arial" w:hAnsi="Arial" w:cs="Arial"/>
          <w:sz w:val="24"/>
          <w:szCs w:val="24"/>
        </w:rPr>
        <w:t xml:space="preserve">  </w:t>
      </w:r>
      <w:r w:rsidR="00BD79F4">
        <w:rPr>
          <w:rFonts w:ascii="Arial" w:hAnsi="Arial" w:cs="Arial"/>
          <w:sz w:val="24"/>
          <w:szCs w:val="24"/>
        </w:rPr>
        <w:t xml:space="preserve">    </w:t>
      </w:r>
      <w:r w:rsidR="00F869E5">
        <w:rPr>
          <w:rFonts w:ascii="Arial" w:hAnsi="Arial" w:cs="Arial"/>
          <w:sz w:val="24"/>
          <w:szCs w:val="24"/>
        </w:rPr>
        <w:t xml:space="preserve"> </w:t>
      </w:r>
      <w:r w:rsidR="00A76A45">
        <w:rPr>
          <w:rFonts w:ascii="Arial" w:hAnsi="Arial" w:cs="Arial"/>
          <w:sz w:val="24"/>
          <w:szCs w:val="24"/>
        </w:rPr>
        <w:t xml:space="preserve">    </w:t>
      </w:r>
      <w:r w:rsidR="00CD2FD8" w:rsidRPr="00A76A45">
        <w:rPr>
          <w:rFonts w:ascii="Arial" w:hAnsi="Arial" w:cs="Arial"/>
          <w:sz w:val="24"/>
          <w:szCs w:val="24"/>
        </w:rPr>
        <w:t xml:space="preserve">  </w:t>
      </w:r>
    </w:p>
    <w:p w14:paraId="143EC93A" w14:textId="77777777" w:rsidR="001A7961" w:rsidRDefault="001A7961" w:rsidP="00215B54">
      <w:pPr>
        <w:jc w:val="both"/>
        <w:rPr>
          <w:rFonts w:ascii="Arial" w:hAnsi="Arial" w:cs="Arial"/>
          <w:b/>
          <w:sz w:val="24"/>
          <w:szCs w:val="24"/>
        </w:rPr>
      </w:pPr>
    </w:p>
    <w:p w14:paraId="5F9A92B0" w14:textId="77777777" w:rsidR="000641FE" w:rsidRDefault="000641FE" w:rsidP="00215B54">
      <w:pPr>
        <w:jc w:val="both"/>
        <w:rPr>
          <w:rFonts w:ascii="Arial" w:hAnsi="Arial" w:cs="Arial"/>
          <w:b/>
          <w:sz w:val="24"/>
          <w:szCs w:val="24"/>
        </w:rPr>
      </w:pPr>
    </w:p>
    <w:p w14:paraId="47FA4EDE" w14:textId="77777777" w:rsidR="000641FE" w:rsidRDefault="000641FE" w:rsidP="00215B54">
      <w:pPr>
        <w:jc w:val="both"/>
        <w:rPr>
          <w:rFonts w:ascii="Arial" w:hAnsi="Arial" w:cs="Arial"/>
          <w:b/>
          <w:sz w:val="24"/>
          <w:szCs w:val="24"/>
        </w:rPr>
      </w:pPr>
    </w:p>
    <w:p w14:paraId="7F8CE2A1" w14:textId="1FD2699A" w:rsidR="00215B54" w:rsidRPr="005B080A" w:rsidRDefault="000A00A4" w:rsidP="00215B54">
      <w:pPr>
        <w:jc w:val="both"/>
        <w:rPr>
          <w:rFonts w:ascii="Arial" w:hAnsi="Arial" w:cs="Arial"/>
          <w:b/>
          <w:sz w:val="24"/>
          <w:szCs w:val="24"/>
        </w:rPr>
      </w:pPr>
      <w:r>
        <w:rPr>
          <w:rFonts w:ascii="Arial" w:hAnsi="Arial" w:cs="Arial"/>
          <w:b/>
          <w:sz w:val="24"/>
          <w:szCs w:val="24"/>
        </w:rPr>
        <w:t xml:space="preserve">SD </w:t>
      </w:r>
      <w:r w:rsidR="00215B54" w:rsidRPr="005B080A">
        <w:rPr>
          <w:rFonts w:ascii="Arial" w:hAnsi="Arial" w:cs="Arial"/>
          <w:b/>
          <w:sz w:val="24"/>
          <w:szCs w:val="24"/>
        </w:rPr>
        <w:t xml:space="preserve">Indiren Sivaramen </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p>
    <w:p w14:paraId="5ADF3525" w14:textId="3504DE91" w:rsidR="00215B54" w:rsidRPr="005B080A" w:rsidRDefault="00C4399B" w:rsidP="00215B54">
      <w:pPr>
        <w:jc w:val="both"/>
        <w:rPr>
          <w:rFonts w:ascii="Arial" w:hAnsi="Arial" w:cs="Arial"/>
          <w:b/>
          <w:sz w:val="24"/>
          <w:szCs w:val="24"/>
        </w:rPr>
      </w:pPr>
      <w:r>
        <w:rPr>
          <w:rFonts w:ascii="Arial" w:hAnsi="Arial" w:cs="Arial"/>
          <w:b/>
          <w:sz w:val="24"/>
          <w:szCs w:val="24"/>
        </w:rPr>
        <w:t xml:space="preserve">Acting </w:t>
      </w:r>
      <w:r w:rsidR="00215B54" w:rsidRPr="005B080A">
        <w:rPr>
          <w:rFonts w:ascii="Arial" w:hAnsi="Arial" w:cs="Arial"/>
          <w:b/>
          <w:sz w:val="24"/>
          <w:szCs w:val="24"/>
        </w:rPr>
        <w:t>President</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p>
    <w:p w14:paraId="71DF5E73" w14:textId="77777777" w:rsidR="00401D19" w:rsidRDefault="00401D19" w:rsidP="00215B54">
      <w:pPr>
        <w:jc w:val="both"/>
        <w:rPr>
          <w:rFonts w:ascii="Arial" w:hAnsi="Arial" w:cs="Arial"/>
          <w:b/>
          <w:sz w:val="24"/>
          <w:szCs w:val="24"/>
        </w:rPr>
      </w:pPr>
    </w:p>
    <w:p w14:paraId="68B067D3" w14:textId="77777777" w:rsidR="000641FE" w:rsidRDefault="000641FE" w:rsidP="00215B54">
      <w:pPr>
        <w:jc w:val="both"/>
        <w:rPr>
          <w:rFonts w:ascii="Arial" w:hAnsi="Arial" w:cs="Arial"/>
          <w:b/>
          <w:sz w:val="24"/>
          <w:szCs w:val="24"/>
        </w:rPr>
      </w:pPr>
    </w:p>
    <w:p w14:paraId="052FE259" w14:textId="662A0512" w:rsidR="00E72B5F" w:rsidRDefault="000A00A4" w:rsidP="00215B54">
      <w:pPr>
        <w:jc w:val="both"/>
        <w:rPr>
          <w:rFonts w:ascii="Arial" w:hAnsi="Arial" w:cs="Arial"/>
          <w:b/>
          <w:sz w:val="24"/>
          <w:szCs w:val="24"/>
        </w:rPr>
      </w:pPr>
      <w:r>
        <w:rPr>
          <w:rFonts w:ascii="Arial" w:hAnsi="Arial" w:cs="Arial"/>
          <w:b/>
          <w:sz w:val="24"/>
          <w:szCs w:val="24"/>
        </w:rPr>
        <w:t xml:space="preserve">SD </w:t>
      </w:r>
      <w:r w:rsidR="008754D6">
        <w:rPr>
          <w:rFonts w:ascii="Arial" w:hAnsi="Arial" w:cs="Arial"/>
          <w:b/>
          <w:sz w:val="24"/>
          <w:szCs w:val="24"/>
        </w:rPr>
        <w:t>Vijay Kumar Mohit</w:t>
      </w:r>
    </w:p>
    <w:p w14:paraId="16DB3460" w14:textId="7274F63A" w:rsidR="00401D19" w:rsidRDefault="00401D19" w:rsidP="00215B54">
      <w:pPr>
        <w:jc w:val="both"/>
        <w:rPr>
          <w:rFonts w:ascii="Arial" w:hAnsi="Arial" w:cs="Arial"/>
          <w:b/>
          <w:sz w:val="24"/>
          <w:szCs w:val="24"/>
        </w:rPr>
      </w:pPr>
      <w:r w:rsidRPr="005B080A">
        <w:rPr>
          <w:rFonts w:ascii="Arial" w:hAnsi="Arial" w:cs="Arial"/>
          <w:b/>
          <w:sz w:val="24"/>
          <w:szCs w:val="24"/>
        </w:rPr>
        <w:t>Member</w:t>
      </w:r>
    </w:p>
    <w:p w14:paraId="0C17077C" w14:textId="77777777" w:rsidR="00401D19" w:rsidRDefault="00401D19" w:rsidP="00215B54">
      <w:pPr>
        <w:jc w:val="both"/>
        <w:rPr>
          <w:rFonts w:ascii="Arial" w:hAnsi="Arial" w:cs="Arial"/>
          <w:b/>
          <w:sz w:val="24"/>
          <w:szCs w:val="24"/>
        </w:rPr>
      </w:pPr>
    </w:p>
    <w:p w14:paraId="6A86CFA0" w14:textId="77777777" w:rsidR="00401D19" w:rsidRDefault="00401D19" w:rsidP="00215B54">
      <w:pPr>
        <w:jc w:val="both"/>
        <w:rPr>
          <w:rFonts w:ascii="Arial" w:hAnsi="Arial" w:cs="Arial"/>
          <w:b/>
          <w:sz w:val="24"/>
          <w:szCs w:val="24"/>
        </w:rPr>
      </w:pPr>
    </w:p>
    <w:p w14:paraId="5B7EC729" w14:textId="7511725B" w:rsidR="00215B54" w:rsidRPr="005B080A" w:rsidRDefault="000A00A4" w:rsidP="00215B54">
      <w:pPr>
        <w:jc w:val="both"/>
        <w:rPr>
          <w:rFonts w:ascii="Arial" w:hAnsi="Arial" w:cs="Arial"/>
          <w:b/>
          <w:sz w:val="24"/>
          <w:szCs w:val="24"/>
        </w:rPr>
      </w:pPr>
      <w:r>
        <w:rPr>
          <w:rFonts w:ascii="Arial" w:hAnsi="Arial" w:cs="Arial"/>
          <w:b/>
          <w:sz w:val="24"/>
          <w:szCs w:val="24"/>
        </w:rPr>
        <w:t xml:space="preserve">SD </w:t>
      </w:r>
      <w:r w:rsidR="008754D6">
        <w:rPr>
          <w:rFonts w:ascii="Arial" w:hAnsi="Arial" w:cs="Arial"/>
          <w:b/>
          <w:sz w:val="24"/>
          <w:szCs w:val="24"/>
        </w:rPr>
        <w:t>Rabin Gungoo</w:t>
      </w:r>
      <w:r w:rsidR="00215B54" w:rsidRPr="005B080A">
        <w:rPr>
          <w:rFonts w:ascii="Arial" w:hAnsi="Arial" w:cs="Arial"/>
          <w:b/>
          <w:sz w:val="24"/>
          <w:szCs w:val="24"/>
        </w:rPr>
        <w:tab/>
      </w:r>
      <w:r w:rsidR="00215B54" w:rsidRPr="005B080A">
        <w:rPr>
          <w:rFonts w:ascii="Arial" w:hAnsi="Arial" w:cs="Arial"/>
          <w:b/>
          <w:sz w:val="24"/>
          <w:szCs w:val="24"/>
        </w:rPr>
        <w:tab/>
        <w:t xml:space="preserve">  </w:t>
      </w:r>
      <w:r w:rsidR="00215B54" w:rsidRPr="005B080A">
        <w:rPr>
          <w:rFonts w:ascii="Arial" w:hAnsi="Arial" w:cs="Arial"/>
          <w:b/>
          <w:sz w:val="24"/>
          <w:szCs w:val="24"/>
        </w:rPr>
        <w:tab/>
      </w:r>
      <w:r w:rsidR="00215B54" w:rsidRPr="005B080A">
        <w:rPr>
          <w:rFonts w:ascii="Arial" w:hAnsi="Arial" w:cs="Arial"/>
          <w:b/>
          <w:sz w:val="24"/>
          <w:szCs w:val="24"/>
        </w:rPr>
        <w:tab/>
      </w:r>
    </w:p>
    <w:p w14:paraId="29AB4B03" w14:textId="43A11662" w:rsidR="00215B54" w:rsidRPr="005B080A" w:rsidRDefault="00215B54" w:rsidP="00215B54">
      <w:pPr>
        <w:jc w:val="both"/>
        <w:rPr>
          <w:rFonts w:ascii="Arial" w:hAnsi="Arial" w:cs="Arial"/>
          <w:b/>
          <w:sz w:val="24"/>
          <w:szCs w:val="24"/>
        </w:rPr>
      </w:pPr>
      <w:r w:rsidRPr="005B080A">
        <w:rPr>
          <w:rFonts w:ascii="Arial" w:hAnsi="Arial" w:cs="Arial"/>
          <w:b/>
          <w:sz w:val="24"/>
          <w:szCs w:val="24"/>
        </w:rPr>
        <w:t>Member</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p>
    <w:p w14:paraId="2B696C3C" w14:textId="77777777" w:rsidR="00215B54" w:rsidRDefault="00215B54" w:rsidP="00215B54">
      <w:pPr>
        <w:jc w:val="both"/>
        <w:rPr>
          <w:rFonts w:ascii="Arial" w:hAnsi="Arial" w:cs="Arial"/>
          <w:b/>
          <w:sz w:val="24"/>
          <w:szCs w:val="24"/>
        </w:rPr>
      </w:pPr>
      <w:bookmarkStart w:id="0" w:name="_GoBack"/>
      <w:bookmarkEnd w:id="0"/>
    </w:p>
    <w:p w14:paraId="139C80E1" w14:textId="77777777" w:rsidR="00401D19" w:rsidRDefault="00401D19" w:rsidP="00215B54">
      <w:pPr>
        <w:jc w:val="both"/>
        <w:rPr>
          <w:rFonts w:ascii="Arial" w:hAnsi="Arial" w:cs="Arial"/>
          <w:b/>
          <w:sz w:val="24"/>
          <w:szCs w:val="24"/>
        </w:rPr>
      </w:pPr>
    </w:p>
    <w:p w14:paraId="7608F10E" w14:textId="395CFFB3" w:rsidR="00401D19" w:rsidRDefault="000A00A4" w:rsidP="00215B54">
      <w:pPr>
        <w:jc w:val="both"/>
        <w:rPr>
          <w:rFonts w:ascii="Arial" w:hAnsi="Arial" w:cs="Arial"/>
          <w:b/>
          <w:sz w:val="24"/>
          <w:szCs w:val="24"/>
        </w:rPr>
      </w:pPr>
      <w:r>
        <w:rPr>
          <w:rFonts w:ascii="Arial" w:hAnsi="Arial" w:cs="Arial"/>
          <w:b/>
          <w:sz w:val="24"/>
          <w:szCs w:val="24"/>
        </w:rPr>
        <w:t xml:space="preserve">SD </w:t>
      </w:r>
      <w:r w:rsidR="008754D6">
        <w:rPr>
          <w:rFonts w:ascii="Arial" w:hAnsi="Arial" w:cs="Arial"/>
          <w:b/>
          <w:sz w:val="24"/>
          <w:szCs w:val="24"/>
        </w:rPr>
        <w:t>Parmeshwar Burosee</w:t>
      </w:r>
    </w:p>
    <w:p w14:paraId="15E47DA1" w14:textId="79B43CA9" w:rsidR="00401D19" w:rsidRDefault="00401D19" w:rsidP="00215B54">
      <w:pPr>
        <w:jc w:val="both"/>
        <w:rPr>
          <w:rFonts w:ascii="Arial" w:hAnsi="Arial" w:cs="Arial"/>
          <w:b/>
          <w:sz w:val="24"/>
          <w:szCs w:val="24"/>
        </w:rPr>
      </w:pPr>
      <w:r w:rsidRPr="005B080A">
        <w:rPr>
          <w:rFonts w:ascii="Arial" w:hAnsi="Arial" w:cs="Arial"/>
          <w:b/>
          <w:sz w:val="24"/>
          <w:szCs w:val="24"/>
        </w:rPr>
        <w:t>Member</w:t>
      </w:r>
    </w:p>
    <w:p w14:paraId="190B2037" w14:textId="77777777" w:rsidR="00E72B5F" w:rsidRDefault="00E72B5F" w:rsidP="00215B54">
      <w:pPr>
        <w:jc w:val="both"/>
        <w:rPr>
          <w:rFonts w:ascii="Arial" w:hAnsi="Arial" w:cs="Arial"/>
          <w:b/>
          <w:sz w:val="24"/>
          <w:szCs w:val="24"/>
        </w:rPr>
      </w:pPr>
    </w:p>
    <w:p w14:paraId="066A11D7" w14:textId="45820D54" w:rsidR="00215B54" w:rsidRPr="005B080A" w:rsidRDefault="00215B54" w:rsidP="00215B54">
      <w:pPr>
        <w:jc w:val="both"/>
        <w:rPr>
          <w:rFonts w:ascii="Arial" w:hAnsi="Arial" w:cs="Arial"/>
          <w:b/>
          <w:sz w:val="24"/>
          <w:szCs w:val="24"/>
        </w:rPr>
      </w:pPr>
      <w:r w:rsidRPr="005B080A">
        <w:rPr>
          <w:rFonts w:ascii="Arial" w:hAnsi="Arial" w:cs="Arial"/>
          <w:b/>
          <w:sz w:val="24"/>
          <w:szCs w:val="24"/>
        </w:rPr>
        <w:t xml:space="preserve">                     </w:t>
      </w:r>
    </w:p>
    <w:p w14:paraId="5ADF9414" w14:textId="014208AA" w:rsidR="00E72B5F" w:rsidRDefault="00215B54" w:rsidP="00AB3DEA">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64649">
        <w:rPr>
          <w:rFonts w:ascii="Arial" w:hAnsi="Arial" w:cs="Arial"/>
          <w:b/>
          <w:sz w:val="24"/>
          <w:szCs w:val="24"/>
        </w:rPr>
        <w:t xml:space="preserve">         </w:t>
      </w:r>
    </w:p>
    <w:p w14:paraId="190C71FC" w14:textId="77777777" w:rsidR="00E72B5F" w:rsidRDefault="00E72B5F" w:rsidP="00AB3DEA">
      <w:pPr>
        <w:jc w:val="both"/>
        <w:rPr>
          <w:rFonts w:ascii="Arial" w:hAnsi="Arial" w:cs="Arial"/>
          <w:b/>
          <w:sz w:val="24"/>
          <w:szCs w:val="24"/>
        </w:rPr>
      </w:pPr>
    </w:p>
    <w:p w14:paraId="2EA0617B" w14:textId="4BEA8EAB" w:rsidR="00692ABA" w:rsidRDefault="007B2967" w:rsidP="00AB3DEA">
      <w:pPr>
        <w:jc w:val="both"/>
        <w:rPr>
          <w:rFonts w:ascii="Arial" w:hAnsi="Arial" w:cs="Arial"/>
          <w:b/>
          <w:sz w:val="24"/>
          <w:szCs w:val="24"/>
        </w:rPr>
      </w:pPr>
      <w:r>
        <w:rPr>
          <w:rFonts w:ascii="Arial" w:hAnsi="Arial" w:cs="Arial"/>
          <w:b/>
          <w:sz w:val="24"/>
          <w:szCs w:val="24"/>
        </w:rPr>
        <w:t xml:space="preserve">20 </w:t>
      </w:r>
      <w:r w:rsidR="00472A3E">
        <w:rPr>
          <w:rFonts w:ascii="Arial" w:hAnsi="Arial" w:cs="Arial"/>
          <w:b/>
          <w:sz w:val="24"/>
          <w:szCs w:val="24"/>
        </w:rPr>
        <w:t>August</w:t>
      </w:r>
      <w:r w:rsidR="000707F3">
        <w:rPr>
          <w:rFonts w:ascii="Arial" w:hAnsi="Arial" w:cs="Arial"/>
          <w:b/>
          <w:sz w:val="24"/>
          <w:szCs w:val="24"/>
        </w:rPr>
        <w:t xml:space="preserve"> </w:t>
      </w:r>
      <w:r w:rsidR="00215B54" w:rsidRPr="005B080A">
        <w:rPr>
          <w:rFonts w:ascii="Arial" w:hAnsi="Arial" w:cs="Arial"/>
          <w:b/>
          <w:sz w:val="24"/>
          <w:szCs w:val="24"/>
        </w:rPr>
        <w:t>20</w:t>
      </w:r>
      <w:r w:rsidR="00215B54">
        <w:rPr>
          <w:rFonts w:ascii="Arial" w:hAnsi="Arial" w:cs="Arial"/>
          <w:b/>
          <w:sz w:val="24"/>
          <w:szCs w:val="24"/>
        </w:rPr>
        <w:t>2</w:t>
      </w:r>
      <w:r w:rsidR="008754D6">
        <w:rPr>
          <w:rFonts w:ascii="Arial" w:hAnsi="Arial" w:cs="Arial"/>
          <w:b/>
          <w:sz w:val="24"/>
          <w:szCs w:val="24"/>
        </w:rPr>
        <w:t>1</w:t>
      </w:r>
      <w:r w:rsidR="00215B54">
        <w:rPr>
          <w:rFonts w:ascii="Arial" w:hAnsi="Arial" w:cs="Arial"/>
          <w:sz w:val="24"/>
          <w:szCs w:val="24"/>
        </w:rPr>
        <w:t xml:space="preserve">   </w:t>
      </w:r>
    </w:p>
    <w:sectPr w:rsidR="00692ABA"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A7A9E" w14:textId="77777777" w:rsidR="00BC339F" w:rsidRDefault="00BC339F" w:rsidP="00936BD4">
      <w:pPr>
        <w:spacing w:after="0" w:line="240" w:lineRule="auto"/>
      </w:pPr>
      <w:r>
        <w:separator/>
      </w:r>
    </w:p>
  </w:endnote>
  <w:endnote w:type="continuationSeparator" w:id="0">
    <w:p w14:paraId="17A56A8F" w14:textId="77777777" w:rsidR="00BC339F" w:rsidRDefault="00BC339F"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76417"/>
      <w:docPartObj>
        <w:docPartGallery w:val="Page Numbers (Bottom of Page)"/>
        <w:docPartUnique/>
      </w:docPartObj>
    </w:sdtPr>
    <w:sdtEndPr/>
    <w:sdtContent>
      <w:p w14:paraId="0EADE300" w14:textId="77777777" w:rsidR="00690978" w:rsidRDefault="003A1AA1">
        <w:pPr>
          <w:pStyle w:val="Footer"/>
          <w:jc w:val="center"/>
        </w:pPr>
        <w:r>
          <w:fldChar w:fldCharType="begin"/>
        </w:r>
        <w:r>
          <w:instrText xml:space="preserve"> PAGE   \* MERGEFORMAT </w:instrText>
        </w:r>
        <w:r>
          <w:fldChar w:fldCharType="separate"/>
        </w:r>
        <w:r w:rsidR="000A00A4">
          <w:rPr>
            <w:noProof/>
          </w:rPr>
          <w:t>6</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E2E22" w14:textId="77777777" w:rsidR="00BC339F" w:rsidRDefault="00BC339F" w:rsidP="00936BD4">
      <w:pPr>
        <w:spacing w:after="0" w:line="240" w:lineRule="auto"/>
      </w:pPr>
      <w:r>
        <w:separator/>
      </w:r>
    </w:p>
  </w:footnote>
  <w:footnote w:type="continuationSeparator" w:id="0">
    <w:p w14:paraId="35E0CFF0" w14:textId="77777777" w:rsidR="00BC339F" w:rsidRDefault="00BC339F"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F0857"/>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481F39"/>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5"/>
  </w:num>
  <w:num w:numId="4">
    <w:abstractNumId w:val="0"/>
  </w:num>
  <w:num w:numId="5">
    <w:abstractNumId w:val="5"/>
  </w:num>
  <w:num w:numId="6">
    <w:abstractNumId w:val="6"/>
  </w:num>
  <w:num w:numId="7">
    <w:abstractNumId w:val="13"/>
  </w:num>
  <w:num w:numId="8">
    <w:abstractNumId w:val="12"/>
  </w:num>
  <w:num w:numId="9">
    <w:abstractNumId w:val="1"/>
  </w:num>
  <w:num w:numId="10">
    <w:abstractNumId w:val="7"/>
  </w:num>
  <w:num w:numId="11">
    <w:abstractNumId w:val="11"/>
  </w:num>
  <w:num w:numId="12">
    <w:abstractNumId w:val="2"/>
  </w:num>
  <w:num w:numId="13">
    <w:abstractNumId w:val="9"/>
  </w:num>
  <w:num w:numId="14">
    <w:abstractNumId w:val="14"/>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3DEA"/>
    <w:rsid w:val="0000192F"/>
    <w:rsid w:val="00004163"/>
    <w:rsid w:val="00004F55"/>
    <w:rsid w:val="00012CAF"/>
    <w:rsid w:val="00014DEF"/>
    <w:rsid w:val="000158C3"/>
    <w:rsid w:val="0001792C"/>
    <w:rsid w:val="000208E2"/>
    <w:rsid w:val="00020D18"/>
    <w:rsid w:val="00022B9A"/>
    <w:rsid w:val="00024F7C"/>
    <w:rsid w:val="000250D3"/>
    <w:rsid w:val="00026AA1"/>
    <w:rsid w:val="000300C0"/>
    <w:rsid w:val="000318F3"/>
    <w:rsid w:val="00032613"/>
    <w:rsid w:val="00032922"/>
    <w:rsid w:val="00032D6D"/>
    <w:rsid w:val="000339B7"/>
    <w:rsid w:val="000408F8"/>
    <w:rsid w:val="0004334D"/>
    <w:rsid w:val="00044C9B"/>
    <w:rsid w:val="00044CAF"/>
    <w:rsid w:val="00046634"/>
    <w:rsid w:val="0005054E"/>
    <w:rsid w:val="00052421"/>
    <w:rsid w:val="000530DC"/>
    <w:rsid w:val="00054088"/>
    <w:rsid w:val="00055722"/>
    <w:rsid w:val="0005573F"/>
    <w:rsid w:val="00055D51"/>
    <w:rsid w:val="000603F9"/>
    <w:rsid w:val="00060F6E"/>
    <w:rsid w:val="000639A0"/>
    <w:rsid w:val="000641FE"/>
    <w:rsid w:val="00064951"/>
    <w:rsid w:val="00066405"/>
    <w:rsid w:val="00070521"/>
    <w:rsid w:val="000707F3"/>
    <w:rsid w:val="00072CF9"/>
    <w:rsid w:val="000730AD"/>
    <w:rsid w:val="00073998"/>
    <w:rsid w:val="000739D5"/>
    <w:rsid w:val="0008083E"/>
    <w:rsid w:val="0008101E"/>
    <w:rsid w:val="0008120B"/>
    <w:rsid w:val="00081614"/>
    <w:rsid w:val="00082DBE"/>
    <w:rsid w:val="00083AB3"/>
    <w:rsid w:val="00085AD5"/>
    <w:rsid w:val="00085C61"/>
    <w:rsid w:val="00086046"/>
    <w:rsid w:val="00086724"/>
    <w:rsid w:val="00087A97"/>
    <w:rsid w:val="00090141"/>
    <w:rsid w:val="00091703"/>
    <w:rsid w:val="0009622A"/>
    <w:rsid w:val="000966BD"/>
    <w:rsid w:val="0009740F"/>
    <w:rsid w:val="00097411"/>
    <w:rsid w:val="00097490"/>
    <w:rsid w:val="000978F4"/>
    <w:rsid w:val="00097D74"/>
    <w:rsid w:val="000A00A4"/>
    <w:rsid w:val="000A19D9"/>
    <w:rsid w:val="000A2B4E"/>
    <w:rsid w:val="000A3843"/>
    <w:rsid w:val="000A4DA6"/>
    <w:rsid w:val="000A5361"/>
    <w:rsid w:val="000B04F9"/>
    <w:rsid w:val="000B1EAF"/>
    <w:rsid w:val="000B251C"/>
    <w:rsid w:val="000B2EBF"/>
    <w:rsid w:val="000B3D66"/>
    <w:rsid w:val="000B448C"/>
    <w:rsid w:val="000B46D2"/>
    <w:rsid w:val="000B4C7E"/>
    <w:rsid w:val="000B639B"/>
    <w:rsid w:val="000C1509"/>
    <w:rsid w:val="000C4B3F"/>
    <w:rsid w:val="000C5455"/>
    <w:rsid w:val="000C5B14"/>
    <w:rsid w:val="000C7776"/>
    <w:rsid w:val="000D1903"/>
    <w:rsid w:val="000D4ECD"/>
    <w:rsid w:val="000D5BF2"/>
    <w:rsid w:val="000D5C17"/>
    <w:rsid w:val="000D5C27"/>
    <w:rsid w:val="000D7C22"/>
    <w:rsid w:val="000E0D59"/>
    <w:rsid w:val="000E1E58"/>
    <w:rsid w:val="000E51DE"/>
    <w:rsid w:val="000E5AA9"/>
    <w:rsid w:val="000E5B0A"/>
    <w:rsid w:val="000E787C"/>
    <w:rsid w:val="000F15FD"/>
    <w:rsid w:val="000F1B8A"/>
    <w:rsid w:val="000F364E"/>
    <w:rsid w:val="000F50C0"/>
    <w:rsid w:val="000F59DC"/>
    <w:rsid w:val="000F5FAA"/>
    <w:rsid w:val="000F691F"/>
    <w:rsid w:val="000F7674"/>
    <w:rsid w:val="000F7C3F"/>
    <w:rsid w:val="000F7DE8"/>
    <w:rsid w:val="00101A2A"/>
    <w:rsid w:val="0010312A"/>
    <w:rsid w:val="00104994"/>
    <w:rsid w:val="00104D84"/>
    <w:rsid w:val="00105624"/>
    <w:rsid w:val="001100F8"/>
    <w:rsid w:val="00110179"/>
    <w:rsid w:val="001102CE"/>
    <w:rsid w:val="00113386"/>
    <w:rsid w:val="001151FD"/>
    <w:rsid w:val="0011570D"/>
    <w:rsid w:val="00116F3B"/>
    <w:rsid w:val="00117893"/>
    <w:rsid w:val="0012026E"/>
    <w:rsid w:val="00120ABC"/>
    <w:rsid w:val="00120C85"/>
    <w:rsid w:val="00120D94"/>
    <w:rsid w:val="0012116D"/>
    <w:rsid w:val="0012165E"/>
    <w:rsid w:val="0012309E"/>
    <w:rsid w:val="00123A61"/>
    <w:rsid w:val="00125024"/>
    <w:rsid w:val="00125959"/>
    <w:rsid w:val="00126183"/>
    <w:rsid w:val="00126240"/>
    <w:rsid w:val="001267D7"/>
    <w:rsid w:val="00127A6B"/>
    <w:rsid w:val="001313E1"/>
    <w:rsid w:val="001321CF"/>
    <w:rsid w:val="00132534"/>
    <w:rsid w:val="00132954"/>
    <w:rsid w:val="001349A3"/>
    <w:rsid w:val="001355DD"/>
    <w:rsid w:val="00137FE1"/>
    <w:rsid w:val="0014173B"/>
    <w:rsid w:val="00141905"/>
    <w:rsid w:val="001425D2"/>
    <w:rsid w:val="001427E8"/>
    <w:rsid w:val="00142914"/>
    <w:rsid w:val="00143253"/>
    <w:rsid w:val="00145CD0"/>
    <w:rsid w:val="001509AE"/>
    <w:rsid w:val="00150C82"/>
    <w:rsid w:val="00151418"/>
    <w:rsid w:val="00152762"/>
    <w:rsid w:val="001603FD"/>
    <w:rsid w:val="00160672"/>
    <w:rsid w:val="00162868"/>
    <w:rsid w:val="0016404B"/>
    <w:rsid w:val="001654FE"/>
    <w:rsid w:val="00166A94"/>
    <w:rsid w:val="001704B4"/>
    <w:rsid w:val="00170AE7"/>
    <w:rsid w:val="00171492"/>
    <w:rsid w:val="00173041"/>
    <w:rsid w:val="0017357C"/>
    <w:rsid w:val="00173ED5"/>
    <w:rsid w:val="00174833"/>
    <w:rsid w:val="00181C7E"/>
    <w:rsid w:val="00182947"/>
    <w:rsid w:val="00183C0A"/>
    <w:rsid w:val="001865FE"/>
    <w:rsid w:val="001915BF"/>
    <w:rsid w:val="00192933"/>
    <w:rsid w:val="00196BF2"/>
    <w:rsid w:val="001A1FEC"/>
    <w:rsid w:val="001A391D"/>
    <w:rsid w:val="001A3D86"/>
    <w:rsid w:val="001A55D2"/>
    <w:rsid w:val="001A63F3"/>
    <w:rsid w:val="001A7961"/>
    <w:rsid w:val="001B0595"/>
    <w:rsid w:val="001B08EE"/>
    <w:rsid w:val="001B1076"/>
    <w:rsid w:val="001B1735"/>
    <w:rsid w:val="001B3581"/>
    <w:rsid w:val="001B488E"/>
    <w:rsid w:val="001B5209"/>
    <w:rsid w:val="001B57ED"/>
    <w:rsid w:val="001B5856"/>
    <w:rsid w:val="001B5E82"/>
    <w:rsid w:val="001B7F18"/>
    <w:rsid w:val="001C00CE"/>
    <w:rsid w:val="001C0833"/>
    <w:rsid w:val="001C4EB1"/>
    <w:rsid w:val="001C6A34"/>
    <w:rsid w:val="001D145D"/>
    <w:rsid w:val="001D16FA"/>
    <w:rsid w:val="001D3289"/>
    <w:rsid w:val="001D33DC"/>
    <w:rsid w:val="001D3851"/>
    <w:rsid w:val="001D468C"/>
    <w:rsid w:val="001D72AF"/>
    <w:rsid w:val="001E02CD"/>
    <w:rsid w:val="001E1194"/>
    <w:rsid w:val="001E1E1B"/>
    <w:rsid w:val="001E3532"/>
    <w:rsid w:val="001E4A11"/>
    <w:rsid w:val="001E6283"/>
    <w:rsid w:val="001E7B39"/>
    <w:rsid w:val="001E7DA1"/>
    <w:rsid w:val="001F0FFB"/>
    <w:rsid w:val="001F24A7"/>
    <w:rsid w:val="001F362A"/>
    <w:rsid w:val="001F6B78"/>
    <w:rsid w:val="001F71FF"/>
    <w:rsid w:val="001F7957"/>
    <w:rsid w:val="002002D2"/>
    <w:rsid w:val="00201D3F"/>
    <w:rsid w:val="00201D9A"/>
    <w:rsid w:val="00202101"/>
    <w:rsid w:val="00202EB3"/>
    <w:rsid w:val="00203C75"/>
    <w:rsid w:val="0021190D"/>
    <w:rsid w:val="002119CC"/>
    <w:rsid w:val="00212245"/>
    <w:rsid w:val="002128B4"/>
    <w:rsid w:val="00213C9F"/>
    <w:rsid w:val="00215B54"/>
    <w:rsid w:val="00215D65"/>
    <w:rsid w:val="00215E4B"/>
    <w:rsid w:val="002200D9"/>
    <w:rsid w:val="00221D19"/>
    <w:rsid w:val="00222022"/>
    <w:rsid w:val="00224D1D"/>
    <w:rsid w:val="002250AF"/>
    <w:rsid w:val="002273D5"/>
    <w:rsid w:val="00227C4E"/>
    <w:rsid w:val="00232757"/>
    <w:rsid w:val="00233503"/>
    <w:rsid w:val="002342B5"/>
    <w:rsid w:val="00236AAE"/>
    <w:rsid w:val="00236C1E"/>
    <w:rsid w:val="00240CF7"/>
    <w:rsid w:val="002461E4"/>
    <w:rsid w:val="00246816"/>
    <w:rsid w:val="00246ACC"/>
    <w:rsid w:val="0024775C"/>
    <w:rsid w:val="00251C54"/>
    <w:rsid w:val="002539F2"/>
    <w:rsid w:val="00253AF6"/>
    <w:rsid w:val="00254918"/>
    <w:rsid w:val="00254B1E"/>
    <w:rsid w:val="00256261"/>
    <w:rsid w:val="0026017D"/>
    <w:rsid w:val="00261660"/>
    <w:rsid w:val="0026322A"/>
    <w:rsid w:val="002636E3"/>
    <w:rsid w:val="00263A0A"/>
    <w:rsid w:val="002644F2"/>
    <w:rsid w:val="00264C9C"/>
    <w:rsid w:val="00264FCE"/>
    <w:rsid w:val="00265119"/>
    <w:rsid w:val="00270BDE"/>
    <w:rsid w:val="002736F7"/>
    <w:rsid w:val="00273CD3"/>
    <w:rsid w:val="00273EB7"/>
    <w:rsid w:val="002756F3"/>
    <w:rsid w:val="00280F32"/>
    <w:rsid w:val="0028216E"/>
    <w:rsid w:val="00282C66"/>
    <w:rsid w:val="00285D5C"/>
    <w:rsid w:val="00286874"/>
    <w:rsid w:val="00287076"/>
    <w:rsid w:val="002877F1"/>
    <w:rsid w:val="0029155F"/>
    <w:rsid w:val="00291F3E"/>
    <w:rsid w:val="002923FF"/>
    <w:rsid w:val="00293545"/>
    <w:rsid w:val="002937AD"/>
    <w:rsid w:val="00293E90"/>
    <w:rsid w:val="002952EF"/>
    <w:rsid w:val="00295859"/>
    <w:rsid w:val="00296224"/>
    <w:rsid w:val="00297236"/>
    <w:rsid w:val="002A124C"/>
    <w:rsid w:val="002A1D57"/>
    <w:rsid w:val="002A3769"/>
    <w:rsid w:val="002A4EF0"/>
    <w:rsid w:val="002A72CB"/>
    <w:rsid w:val="002B0C40"/>
    <w:rsid w:val="002B1C82"/>
    <w:rsid w:val="002B251E"/>
    <w:rsid w:val="002B36DB"/>
    <w:rsid w:val="002B37BD"/>
    <w:rsid w:val="002B46EF"/>
    <w:rsid w:val="002B53BA"/>
    <w:rsid w:val="002B6860"/>
    <w:rsid w:val="002B6BA8"/>
    <w:rsid w:val="002B7094"/>
    <w:rsid w:val="002B764C"/>
    <w:rsid w:val="002C27C7"/>
    <w:rsid w:val="002C49F8"/>
    <w:rsid w:val="002C59B6"/>
    <w:rsid w:val="002D00D2"/>
    <w:rsid w:val="002D0277"/>
    <w:rsid w:val="002D0819"/>
    <w:rsid w:val="002D323A"/>
    <w:rsid w:val="002D68C7"/>
    <w:rsid w:val="002D73C2"/>
    <w:rsid w:val="002E023F"/>
    <w:rsid w:val="002E1685"/>
    <w:rsid w:val="002E1725"/>
    <w:rsid w:val="002E1F22"/>
    <w:rsid w:val="002E37A2"/>
    <w:rsid w:val="002E4F4B"/>
    <w:rsid w:val="002E6878"/>
    <w:rsid w:val="002E70F3"/>
    <w:rsid w:val="002F0016"/>
    <w:rsid w:val="002F0203"/>
    <w:rsid w:val="002F1D3E"/>
    <w:rsid w:val="002F3BB8"/>
    <w:rsid w:val="002F55D2"/>
    <w:rsid w:val="0030206E"/>
    <w:rsid w:val="00304FD8"/>
    <w:rsid w:val="00305111"/>
    <w:rsid w:val="00306D6D"/>
    <w:rsid w:val="00310F65"/>
    <w:rsid w:val="00311282"/>
    <w:rsid w:val="00316E08"/>
    <w:rsid w:val="0031763F"/>
    <w:rsid w:val="00320069"/>
    <w:rsid w:val="00320595"/>
    <w:rsid w:val="00320CCE"/>
    <w:rsid w:val="00321E90"/>
    <w:rsid w:val="00323B9A"/>
    <w:rsid w:val="0032459F"/>
    <w:rsid w:val="00325182"/>
    <w:rsid w:val="00326F5E"/>
    <w:rsid w:val="00332F69"/>
    <w:rsid w:val="00333E21"/>
    <w:rsid w:val="0033582F"/>
    <w:rsid w:val="00336851"/>
    <w:rsid w:val="003370EF"/>
    <w:rsid w:val="0033735B"/>
    <w:rsid w:val="003379A5"/>
    <w:rsid w:val="0034156F"/>
    <w:rsid w:val="003415AB"/>
    <w:rsid w:val="00343483"/>
    <w:rsid w:val="0034756C"/>
    <w:rsid w:val="00347AE4"/>
    <w:rsid w:val="00347D10"/>
    <w:rsid w:val="003500ED"/>
    <w:rsid w:val="00350C25"/>
    <w:rsid w:val="00355A30"/>
    <w:rsid w:val="00356C2F"/>
    <w:rsid w:val="00357C3A"/>
    <w:rsid w:val="003625F3"/>
    <w:rsid w:val="00362ADD"/>
    <w:rsid w:val="00363A01"/>
    <w:rsid w:val="00363AE9"/>
    <w:rsid w:val="00364677"/>
    <w:rsid w:val="00364B2E"/>
    <w:rsid w:val="00366292"/>
    <w:rsid w:val="00366FBB"/>
    <w:rsid w:val="00367B7A"/>
    <w:rsid w:val="00370332"/>
    <w:rsid w:val="00370BF1"/>
    <w:rsid w:val="00370FB1"/>
    <w:rsid w:val="00373222"/>
    <w:rsid w:val="00373335"/>
    <w:rsid w:val="003735A8"/>
    <w:rsid w:val="00373C18"/>
    <w:rsid w:val="00373F7E"/>
    <w:rsid w:val="003743FB"/>
    <w:rsid w:val="00377C47"/>
    <w:rsid w:val="0038090C"/>
    <w:rsid w:val="003810FD"/>
    <w:rsid w:val="00382B70"/>
    <w:rsid w:val="003833DB"/>
    <w:rsid w:val="00384E94"/>
    <w:rsid w:val="00387E10"/>
    <w:rsid w:val="003904AE"/>
    <w:rsid w:val="00390501"/>
    <w:rsid w:val="00392B8B"/>
    <w:rsid w:val="003937E4"/>
    <w:rsid w:val="003A1AA1"/>
    <w:rsid w:val="003A1E68"/>
    <w:rsid w:val="003A3721"/>
    <w:rsid w:val="003A5565"/>
    <w:rsid w:val="003A5A32"/>
    <w:rsid w:val="003A6B7E"/>
    <w:rsid w:val="003A6B86"/>
    <w:rsid w:val="003A6F65"/>
    <w:rsid w:val="003A7AB3"/>
    <w:rsid w:val="003A7B39"/>
    <w:rsid w:val="003A7BD5"/>
    <w:rsid w:val="003B2CC7"/>
    <w:rsid w:val="003B6257"/>
    <w:rsid w:val="003B76D5"/>
    <w:rsid w:val="003C05FF"/>
    <w:rsid w:val="003C0E2F"/>
    <w:rsid w:val="003C10D6"/>
    <w:rsid w:val="003C1C3A"/>
    <w:rsid w:val="003C571B"/>
    <w:rsid w:val="003C6A87"/>
    <w:rsid w:val="003C6EF6"/>
    <w:rsid w:val="003C7783"/>
    <w:rsid w:val="003C7E3C"/>
    <w:rsid w:val="003D11FF"/>
    <w:rsid w:val="003D168D"/>
    <w:rsid w:val="003E048F"/>
    <w:rsid w:val="003E0B32"/>
    <w:rsid w:val="003E140A"/>
    <w:rsid w:val="003E20B0"/>
    <w:rsid w:val="003E221C"/>
    <w:rsid w:val="003E2453"/>
    <w:rsid w:val="003E2CF5"/>
    <w:rsid w:val="003E3EC5"/>
    <w:rsid w:val="003E5417"/>
    <w:rsid w:val="003E588B"/>
    <w:rsid w:val="003E5DC6"/>
    <w:rsid w:val="003F039B"/>
    <w:rsid w:val="003F0C64"/>
    <w:rsid w:val="003F0D21"/>
    <w:rsid w:val="003F28F0"/>
    <w:rsid w:val="003F3F87"/>
    <w:rsid w:val="003F4CC5"/>
    <w:rsid w:val="003F4CE3"/>
    <w:rsid w:val="003F6444"/>
    <w:rsid w:val="003F67A4"/>
    <w:rsid w:val="003F6884"/>
    <w:rsid w:val="003F6AB7"/>
    <w:rsid w:val="003F6ABF"/>
    <w:rsid w:val="003F739D"/>
    <w:rsid w:val="0040174A"/>
    <w:rsid w:val="00401C65"/>
    <w:rsid w:val="00401D19"/>
    <w:rsid w:val="004038E3"/>
    <w:rsid w:val="004055E8"/>
    <w:rsid w:val="0040658D"/>
    <w:rsid w:val="00407999"/>
    <w:rsid w:val="00411D8B"/>
    <w:rsid w:val="0041207D"/>
    <w:rsid w:val="00413FD2"/>
    <w:rsid w:val="00415FEA"/>
    <w:rsid w:val="00422103"/>
    <w:rsid w:val="00422A63"/>
    <w:rsid w:val="00423028"/>
    <w:rsid w:val="00423BC0"/>
    <w:rsid w:val="00424454"/>
    <w:rsid w:val="00424525"/>
    <w:rsid w:val="00424AFA"/>
    <w:rsid w:val="00424F2D"/>
    <w:rsid w:val="004256FD"/>
    <w:rsid w:val="00425E0E"/>
    <w:rsid w:val="00426E70"/>
    <w:rsid w:val="00431F1F"/>
    <w:rsid w:val="00431F50"/>
    <w:rsid w:val="0043331E"/>
    <w:rsid w:val="004335B5"/>
    <w:rsid w:val="004339BF"/>
    <w:rsid w:val="004345C6"/>
    <w:rsid w:val="00434CFC"/>
    <w:rsid w:val="00435964"/>
    <w:rsid w:val="004364A0"/>
    <w:rsid w:val="00437935"/>
    <w:rsid w:val="00437C74"/>
    <w:rsid w:val="00441635"/>
    <w:rsid w:val="004422BD"/>
    <w:rsid w:val="00442BC8"/>
    <w:rsid w:val="00445571"/>
    <w:rsid w:val="00446462"/>
    <w:rsid w:val="0045074C"/>
    <w:rsid w:val="004507DF"/>
    <w:rsid w:val="00451623"/>
    <w:rsid w:val="00451956"/>
    <w:rsid w:val="0045245A"/>
    <w:rsid w:val="00455DFC"/>
    <w:rsid w:val="00457AAF"/>
    <w:rsid w:val="00460A28"/>
    <w:rsid w:val="00460B23"/>
    <w:rsid w:val="00462A70"/>
    <w:rsid w:val="00462EB5"/>
    <w:rsid w:val="00470537"/>
    <w:rsid w:val="00472A3E"/>
    <w:rsid w:val="00472D49"/>
    <w:rsid w:val="0047379A"/>
    <w:rsid w:val="00473FE0"/>
    <w:rsid w:val="004752DC"/>
    <w:rsid w:val="00477B40"/>
    <w:rsid w:val="00477E5C"/>
    <w:rsid w:val="004806BC"/>
    <w:rsid w:val="00480791"/>
    <w:rsid w:val="0048229C"/>
    <w:rsid w:val="00482BD5"/>
    <w:rsid w:val="004839D0"/>
    <w:rsid w:val="00485090"/>
    <w:rsid w:val="00485626"/>
    <w:rsid w:val="004864D1"/>
    <w:rsid w:val="00487B4C"/>
    <w:rsid w:val="004907B9"/>
    <w:rsid w:val="00493E7A"/>
    <w:rsid w:val="00495D8A"/>
    <w:rsid w:val="0049697C"/>
    <w:rsid w:val="00496C58"/>
    <w:rsid w:val="004A1928"/>
    <w:rsid w:val="004A1D5D"/>
    <w:rsid w:val="004A2E61"/>
    <w:rsid w:val="004A2EF6"/>
    <w:rsid w:val="004A4F1C"/>
    <w:rsid w:val="004A5D3E"/>
    <w:rsid w:val="004A7067"/>
    <w:rsid w:val="004A75DB"/>
    <w:rsid w:val="004B0B03"/>
    <w:rsid w:val="004B2975"/>
    <w:rsid w:val="004B3675"/>
    <w:rsid w:val="004B3910"/>
    <w:rsid w:val="004B4C0D"/>
    <w:rsid w:val="004B5248"/>
    <w:rsid w:val="004B6036"/>
    <w:rsid w:val="004B6B3A"/>
    <w:rsid w:val="004B719F"/>
    <w:rsid w:val="004B732B"/>
    <w:rsid w:val="004C260D"/>
    <w:rsid w:val="004C44CB"/>
    <w:rsid w:val="004C4516"/>
    <w:rsid w:val="004C5580"/>
    <w:rsid w:val="004C63DF"/>
    <w:rsid w:val="004C7E40"/>
    <w:rsid w:val="004D070D"/>
    <w:rsid w:val="004D1074"/>
    <w:rsid w:val="004D125E"/>
    <w:rsid w:val="004D1C4D"/>
    <w:rsid w:val="004D2F41"/>
    <w:rsid w:val="004D3EF9"/>
    <w:rsid w:val="004D489D"/>
    <w:rsid w:val="004D6001"/>
    <w:rsid w:val="004E3AFC"/>
    <w:rsid w:val="004E6740"/>
    <w:rsid w:val="004F2DD7"/>
    <w:rsid w:val="004F38DE"/>
    <w:rsid w:val="004F3CD9"/>
    <w:rsid w:val="004F3F53"/>
    <w:rsid w:val="004F4707"/>
    <w:rsid w:val="004F577A"/>
    <w:rsid w:val="004F5996"/>
    <w:rsid w:val="004F7AE7"/>
    <w:rsid w:val="0050051D"/>
    <w:rsid w:val="00500BA3"/>
    <w:rsid w:val="005020C8"/>
    <w:rsid w:val="005041F6"/>
    <w:rsid w:val="00506C39"/>
    <w:rsid w:val="00507D13"/>
    <w:rsid w:val="00507E7C"/>
    <w:rsid w:val="005117AD"/>
    <w:rsid w:val="00512669"/>
    <w:rsid w:val="00513BE9"/>
    <w:rsid w:val="00514EAA"/>
    <w:rsid w:val="0051683F"/>
    <w:rsid w:val="0051784F"/>
    <w:rsid w:val="00520DF1"/>
    <w:rsid w:val="005232DD"/>
    <w:rsid w:val="00524BD2"/>
    <w:rsid w:val="0052576E"/>
    <w:rsid w:val="005277D0"/>
    <w:rsid w:val="00530D57"/>
    <w:rsid w:val="00532DF4"/>
    <w:rsid w:val="00533371"/>
    <w:rsid w:val="005333BC"/>
    <w:rsid w:val="0053490F"/>
    <w:rsid w:val="00534A39"/>
    <w:rsid w:val="00535E4C"/>
    <w:rsid w:val="00536584"/>
    <w:rsid w:val="00536D9C"/>
    <w:rsid w:val="00537ED8"/>
    <w:rsid w:val="00541C47"/>
    <w:rsid w:val="0054314D"/>
    <w:rsid w:val="005442AF"/>
    <w:rsid w:val="00544992"/>
    <w:rsid w:val="00544D41"/>
    <w:rsid w:val="0055115B"/>
    <w:rsid w:val="00551B92"/>
    <w:rsid w:val="00552AC8"/>
    <w:rsid w:val="00553E3E"/>
    <w:rsid w:val="00554372"/>
    <w:rsid w:val="0055481D"/>
    <w:rsid w:val="00557A45"/>
    <w:rsid w:val="00557D9C"/>
    <w:rsid w:val="005610E3"/>
    <w:rsid w:val="00561DCF"/>
    <w:rsid w:val="00562E7B"/>
    <w:rsid w:val="00563D96"/>
    <w:rsid w:val="0056420A"/>
    <w:rsid w:val="005655EC"/>
    <w:rsid w:val="00565E75"/>
    <w:rsid w:val="00566156"/>
    <w:rsid w:val="005669A3"/>
    <w:rsid w:val="00567B32"/>
    <w:rsid w:val="005705FA"/>
    <w:rsid w:val="00570B36"/>
    <w:rsid w:val="00570EB1"/>
    <w:rsid w:val="00571155"/>
    <w:rsid w:val="00572AB5"/>
    <w:rsid w:val="00574FB7"/>
    <w:rsid w:val="00580637"/>
    <w:rsid w:val="00581412"/>
    <w:rsid w:val="00582AD1"/>
    <w:rsid w:val="00582B9C"/>
    <w:rsid w:val="00582BD9"/>
    <w:rsid w:val="005830DE"/>
    <w:rsid w:val="00583768"/>
    <w:rsid w:val="00583BCC"/>
    <w:rsid w:val="0058464F"/>
    <w:rsid w:val="00585296"/>
    <w:rsid w:val="00585D12"/>
    <w:rsid w:val="00592225"/>
    <w:rsid w:val="00592D0D"/>
    <w:rsid w:val="00592E0B"/>
    <w:rsid w:val="00595671"/>
    <w:rsid w:val="005A129B"/>
    <w:rsid w:val="005A3510"/>
    <w:rsid w:val="005A4280"/>
    <w:rsid w:val="005A72D6"/>
    <w:rsid w:val="005B068E"/>
    <w:rsid w:val="005B1A6E"/>
    <w:rsid w:val="005B3043"/>
    <w:rsid w:val="005B6D0B"/>
    <w:rsid w:val="005B7B72"/>
    <w:rsid w:val="005C0E72"/>
    <w:rsid w:val="005C10D6"/>
    <w:rsid w:val="005C25B3"/>
    <w:rsid w:val="005C460F"/>
    <w:rsid w:val="005C588B"/>
    <w:rsid w:val="005C6A71"/>
    <w:rsid w:val="005C6C16"/>
    <w:rsid w:val="005C6D81"/>
    <w:rsid w:val="005D01C0"/>
    <w:rsid w:val="005D155D"/>
    <w:rsid w:val="005D1B01"/>
    <w:rsid w:val="005D2C0B"/>
    <w:rsid w:val="005D4C3B"/>
    <w:rsid w:val="005D624D"/>
    <w:rsid w:val="005E24A2"/>
    <w:rsid w:val="005E2E8F"/>
    <w:rsid w:val="005E2F15"/>
    <w:rsid w:val="005E3116"/>
    <w:rsid w:val="005E4D8E"/>
    <w:rsid w:val="005E520A"/>
    <w:rsid w:val="005E6B2E"/>
    <w:rsid w:val="005E7567"/>
    <w:rsid w:val="005F07A2"/>
    <w:rsid w:val="005F148C"/>
    <w:rsid w:val="005F15FB"/>
    <w:rsid w:val="005F350E"/>
    <w:rsid w:val="005F4F9C"/>
    <w:rsid w:val="005F5924"/>
    <w:rsid w:val="005F6495"/>
    <w:rsid w:val="0060053B"/>
    <w:rsid w:val="006013FA"/>
    <w:rsid w:val="00601958"/>
    <w:rsid w:val="0060233D"/>
    <w:rsid w:val="00602A33"/>
    <w:rsid w:val="0061066F"/>
    <w:rsid w:val="0061176B"/>
    <w:rsid w:val="006122D3"/>
    <w:rsid w:val="006130E6"/>
    <w:rsid w:val="00613D59"/>
    <w:rsid w:val="006159FC"/>
    <w:rsid w:val="0061632E"/>
    <w:rsid w:val="00616B93"/>
    <w:rsid w:val="006209F9"/>
    <w:rsid w:val="006210CD"/>
    <w:rsid w:val="006210DA"/>
    <w:rsid w:val="00621368"/>
    <w:rsid w:val="00621699"/>
    <w:rsid w:val="00621BB4"/>
    <w:rsid w:val="00621C55"/>
    <w:rsid w:val="006264E7"/>
    <w:rsid w:val="00627437"/>
    <w:rsid w:val="00627B48"/>
    <w:rsid w:val="00627B93"/>
    <w:rsid w:val="0063077A"/>
    <w:rsid w:val="00630989"/>
    <w:rsid w:val="0063172F"/>
    <w:rsid w:val="006333F4"/>
    <w:rsid w:val="00633AF7"/>
    <w:rsid w:val="006423B1"/>
    <w:rsid w:val="00642E8D"/>
    <w:rsid w:val="00643E18"/>
    <w:rsid w:val="0064499F"/>
    <w:rsid w:val="00646714"/>
    <w:rsid w:val="00646EA5"/>
    <w:rsid w:val="0064785C"/>
    <w:rsid w:val="00651CCC"/>
    <w:rsid w:val="00652403"/>
    <w:rsid w:val="006540A3"/>
    <w:rsid w:val="006546B3"/>
    <w:rsid w:val="00657AED"/>
    <w:rsid w:val="00657F75"/>
    <w:rsid w:val="00662104"/>
    <w:rsid w:val="0066281A"/>
    <w:rsid w:val="006631FC"/>
    <w:rsid w:val="006650E4"/>
    <w:rsid w:val="006665C9"/>
    <w:rsid w:val="00666670"/>
    <w:rsid w:val="00667475"/>
    <w:rsid w:val="0066760A"/>
    <w:rsid w:val="006726C0"/>
    <w:rsid w:val="00672B09"/>
    <w:rsid w:val="00672CAA"/>
    <w:rsid w:val="006739C0"/>
    <w:rsid w:val="00673A78"/>
    <w:rsid w:val="0067500C"/>
    <w:rsid w:val="00675163"/>
    <w:rsid w:val="00675771"/>
    <w:rsid w:val="00675E71"/>
    <w:rsid w:val="00677546"/>
    <w:rsid w:val="0067784C"/>
    <w:rsid w:val="00677DF6"/>
    <w:rsid w:val="00681A9F"/>
    <w:rsid w:val="00683062"/>
    <w:rsid w:val="0068381B"/>
    <w:rsid w:val="00683D30"/>
    <w:rsid w:val="0068424A"/>
    <w:rsid w:val="00686B0B"/>
    <w:rsid w:val="006873C4"/>
    <w:rsid w:val="00687677"/>
    <w:rsid w:val="00690978"/>
    <w:rsid w:val="00691070"/>
    <w:rsid w:val="00692AB6"/>
    <w:rsid w:val="00692ABA"/>
    <w:rsid w:val="00692FA2"/>
    <w:rsid w:val="00697B74"/>
    <w:rsid w:val="006A0FD2"/>
    <w:rsid w:val="006A154D"/>
    <w:rsid w:val="006A2D97"/>
    <w:rsid w:val="006A4CD1"/>
    <w:rsid w:val="006A592E"/>
    <w:rsid w:val="006A6221"/>
    <w:rsid w:val="006A7988"/>
    <w:rsid w:val="006B0D19"/>
    <w:rsid w:val="006B0DE8"/>
    <w:rsid w:val="006B14AF"/>
    <w:rsid w:val="006B31A6"/>
    <w:rsid w:val="006B3565"/>
    <w:rsid w:val="006B5696"/>
    <w:rsid w:val="006B5DCB"/>
    <w:rsid w:val="006B642D"/>
    <w:rsid w:val="006B73A9"/>
    <w:rsid w:val="006C2052"/>
    <w:rsid w:val="006C21E4"/>
    <w:rsid w:val="006C44FD"/>
    <w:rsid w:val="006D294E"/>
    <w:rsid w:val="006D30D8"/>
    <w:rsid w:val="006D32A7"/>
    <w:rsid w:val="006D42E4"/>
    <w:rsid w:val="006D507C"/>
    <w:rsid w:val="006D678D"/>
    <w:rsid w:val="006E0562"/>
    <w:rsid w:val="006E1297"/>
    <w:rsid w:val="006E1C4B"/>
    <w:rsid w:val="006E48E1"/>
    <w:rsid w:val="006E5441"/>
    <w:rsid w:val="006E575E"/>
    <w:rsid w:val="006E64F6"/>
    <w:rsid w:val="006E7ACE"/>
    <w:rsid w:val="006F0F35"/>
    <w:rsid w:val="006F26A9"/>
    <w:rsid w:val="006F2E78"/>
    <w:rsid w:val="006F37F7"/>
    <w:rsid w:val="006F3859"/>
    <w:rsid w:val="006F3AAF"/>
    <w:rsid w:val="006F3DC9"/>
    <w:rsid w:val="006F63B1"/>
    <w:rsid w:val="006F6B11"/>
    <w:rsid w:val="006F7497"/>
    <w:rsid w:val="00700409"/>
    <w:rsid w:val="00700F2F"/>
    <w:rsid w:val="00701260"/>
    <w:rsid w:val="00703594"/>
    <w:rsid w:val="00703BC0"/>
    <w:rsid w:val="00704E6A"/>
    <w:rsid w:val="007053DD"/>
    <w:rsid w:val="0070663A"/>
    <w:rsid w:val="00707420"/>
    <w:rsid w:val="007113FC"/>
    <w:rsid w:val="00711E7F"/>
    <w:rsid w:val="00713839"/>
    <w:rsid w:val="00714584"/>
    <w:rsid w:val="00714F40"/>
    <w:rsid w:val="0072213A"/>
    <w:rsid w:val="007243B0"/>
    <w:rsid w:val="00724BCE"/>
    <w:rsid w:val="007306BC"/>
    <w:rsid w:val="00732BC8"/>
    <w:rsid w:val="007338EA"/>
    <w:rsid w:val="007358DD"/>
    <w:rsid w:val="00740B03"/>
    <w:rsid w:val="00740C88"/>
    <w:rsid w:val="007423A7"/>
    <w:rsid w:val="007428EC"/>
    <w:rsid w:val="00744995"/>
    <w:rsid w:val="00746E60"/>
    <w:rsid w:val="00751C34"/>
    <w:rsid w:val="00751FF2"/>
    <w:rsid w:val="00752B7F"/>
    <w:rsid w:val="007544EA"/>
    <w:rsid w:val="007552F4"/>
    <w:rsid w:val="0075604A"/>
    <w:rsid w:val="007560E1"/>
    <w:rsid w:val="00760C2F"/>
    <w:rsid w:val="00762126"/>
    <w:rsid w:val="007636EA"/>
    <w:rsid w:val="00764224"/>
    <w:rsid w:val="00772BE9"/>
    <w:rsid w:val="007756E7"/>
    <w:rsid w:val="007758C6"/>
    <w:rsid w:val="00780B55"/>
    <w:rsid w:val="00780B9D"/>
    <w:rsid w:val="00782FE5"/>
    <w:rsid w:val="00783437"/>
    <w:rsid w:val="007870A2"/>
    <w:rsid w:val="0078735E"/>
    <w:rsid w:val="00787A33"/>
    <w:rsid w:val="00787FAD"/>
    <w:rsid w:val="007903B3"/>
    <w:rsid w:val="00790D3A"/>
    <w:rsid w:val="00792041"/>
    <w:rsid w:val="00792BDF"/>
    <w:rsid w:val="00794B56"/>
    <w:rsid w:val="00796488"/>
    <w:rsid w:val="007A0A65"/>
    <w:rsid w:val="007A0A6D"/>
    <w:rsid w:val="007A1C38"/>
    <w:rsid w:val="007A443C"/>
    <w:rsid w:val="007A4FFC"/>
    <w:rsid w:val="007A6518"/>
    <w:rsid w:val="007A67AA"/>
    <w:rsid w:val="007A73ED"/>
    <w:rsid w:val="007B133A"/>
    <w:rsid w:val="007B2967"/>
    <w:rsid w:val="007B3649"/>
    <w:rsid w:val="007B364C"/>
    <w:rsid w:val="007B37EC"/>
    <w:rsid w:val="007B7C58"/>
    <w:rsid w:val="007C2070"/>
    <w:rsid w:val="007C23E7"/>
    <w:rsid w:val="007C4D82"/>
    <w:rsid w:val="007C54D6"/>
    <w:rsid w:val="007C56EC"/>
    <w:rsid w:val="007C5D4E"/>
    <w:rsid w:val="007C6890"/>
    <w:rsid w:val="007C79C8"/>
    <w:rsid w:val="007D1C88"/>
    <w:rsid w:val="007D35F7"/>
    <w:rsid w:val="007D3848"/>
    <w:rsid w:val="007D4341"/>
    <w:rsid w:val="007D5531"/>
    <w:rsid w:val="007D55A4"/>
    <w:rsid w:val="007D6086"/>
    <w:rsid w:val="007D7371"/>
    <w:rsid w:val="007E20D5"/>
    <w:rsid w:val="007E2F41"/>
    <w:rsid w:val="007E577D"/>
    <w:rsid w:val="007E7DE5"/>
    <w:rsid w:val="007F0B00"/>
    <w:rsid w:val="007F178A"/>
    <w:rsid w:val="007F32EA"/>
    <w:rsid w:val="007F3C6F"/>
    <w:rsid w:val="007F41D9"/>
    <w:rsid w:val="007F50B7"/>
    <w:rsid w:val="007F597C"/>
    <w:rsid w:val="007F62A7"/>
    <w:rsid w:val="008022AE"/>
    <w:rsid w:val="00803D62"/>
    <w:rsid w:val="00805BD1"/>
    <w:rsid w:val="00815AEA"/>
    <w:rsid w:val="0081692E"/>
    <w:rsid w:val="008169BC"/>
    <w:rsid w:val="00816A52"/>
    <w:rsid w:val="008175FF"/>
    <w:rsid w:val="0081767A"/>
    <w:rsid w:val="00820FBE"/>
    <w:rsid w:val="0082258A"/>
    <w:rsid w:val="00822FB7"/>
    <w:rsid w:val="00823136"/>
    <w:rsid w:val="008234B4"/>
    <w:rsid w:val="0082487B"/>
    <w:rsid w:val="0082559D"/>
    <w:rsid w:val="00826C07"/>
    <w:rsid w:val="008271A7"/>
    <w:rsid w:val="008272F8"/>
    <w:rsid w:val="00827EB0"/>
    <w:rsid w:val="008305A6"/>
    <w:rsid w:val="00831D70"/>
    <w:rsid w:val="00834948"/>
    <w:rsid w:val="00834EDF"/>
    <w:rsid w:val="00835284"/>
    <w:rsid w:val="00835B86"/>
    <w:rsid w:val="0084259C"/>
    <w:rsid w:val="00842C6B"/>
    <w:rsid w:val="0084499C"/>
    <w:rsid w:val="008503BC"/>
    <w:rsid w:val="0085127F"/>
    <w:rsid w:val="00851600"/>
    <w:rsid w:val="00851A33"/>
    <w:rsid w:val="00852160"/>
    <w:rsid w:val="008524D1"/>
    <w:rsid w:val="008530B3"/>
    <w:rsid w:val="008545CD"/>
    <w:rsid w:val="008548F1"/>
    <w:rsid w:val="008560B9"/>
    <w:rsid w:val="00856837"/>
    <w:rsid w:val="00857036"/>
    <w:rsid w:val="008570FF"/>
    <w:rsid w:val="00857D9A"/>
    <w:rsid w:val="008601BD"/>
    <w:rsid w:val="0086205A"/>
    <w:rsid w:val="008640DF"/>
    <w:rsid w:val="00864E8F"/>
    <w:rsid w:val="0086649D"/>
    <w:rsid w:val="008700AB"/>
    <w:rsid w:val="008700BB"/>
    <w:rsid w:val="008701F6"/>
    <w:rsid w:val="00871345"/>
    <w:rsid w:val="0087390A"/>
    <w:rsid w:val="00873922"/>
    <w:rsid w:val="0087472B"/>
    <w:rsid w:val="00874C57"/>
    <w:rsid w:val="00874D48"/>
    <w:rsid w:val="008754D6"/>
    <w:rsid w:val="00880B92"/>
    <w:rsid w:val="00881A20"/>
    <w:rsid w:val="0088313A"/>
    <w:rsid w:val="008834C3"/>
    <w:rsid w:val="00883702"/>
    <w:rsid w:val="00883A3D"/>
    <w:rsid w:val="00885E22"/>
    <w:rsid w:val="00887AEE"/>
    <w:rsid w:val="00887F80"/>
    <w:rsid w:val="008901A7"/>
    <w:rsid w:val="0089042C"/>
    <w:rsid w:val="00891290"/>
    <w:rsid w:val="00891D53"/>
    <w:rsid w:val="0089210B"/>
    <w:rsid w:val="00892BDA"/>
    <w:rsid w:val="00892F45"/>
    <w:rsid w:val="00894421"/>
    <w:rsid w:val="00897014"/>
    <w:rsid w:val="008978AD"/>
    <w:rsid w:val="00897CAC"/>
    <w:rsid w:val="008A07B2"/>
    <w:rsid w:val="008A1C35"/>
    <w:rsid w:val="008A1D62"/>
    <w:rsid w:val="008A26E6"/>
    <w:rsid w:val="008A37CD"/>
    <w:rsid w:val="008A3FE3"/>
    <w:rsid w:val="008A7DD9"/>
    <w:rsid w:val="008A7E4D"/>
    <w:rsid w:val="008B0E51"/>
    <w:rsid w:val="008B1940"/>
    <w:rsid w:val="008B332B"/>
    <w:rsid w:val="008B44B1"/>
    <w:rsid w:val="008C076C"/>
    <w:rsid w:val="008C0B7B"/>
    <w:rsid w:val="008C2292"/>
    <w:rsid w:val="008C3005"/>
    <w:rsid w:val="008C31FF"/>
    <w:rsid w:val="008C3669"/>
    <w:rsid w:val="008C5C2F"/>
    <w:rsid w:val="008C6F0A"/>
    <w:rsid w:val="008C7016"/>
    <w:rsid w:val="008D2AD8"/>
    <w:rsid w:val="008D2D58"/>
    <w:rsid w:val="008D3233"/>
    <w:rsid w:val="008D6119"/>
    <w:rsid w:val="008D6329"/>
    <w:rsid w:val="008D6D92"/>
    <w:rsid w:val="008E03F2"/>
    <w:rsid w:val="008E180B"/>
    <w:rsid w:val="008E3FB0"/>
    <w:rsid w:val="008E43B2"/>
    <w:rsid w:val="008E5F3F"/>
    <w:rsid w:val="008F01EF"/>
    <w:rsid w:val="008F060F"/>
    <w:rsid w:val="008F3395"/>
    <w:rsid w:val="008F3733"/>
    <w:rsid w:val="008F5CCC"/>
    <w:rsid w:val="008F5F96"/>
    <w:rsid w:val="008F6626"/>
    <w:rsid w:val="0090026E"/>
    <w:rsid w:val="00904B4E"/>
    <w:rsid w:val="009053D8"/>
    <w:rsid w:val="00906DE2"/>
    <w:rsid w:val="00910BD5"/>
    <w:rsid w:val="00910CA5"/>
    <w:rsid w:val="00911D7F"/>
    <w:rsid w:val="00911F28"/>
    <w:rsid w:val="00912893"/>
    <w:rsid w:val="009135EB"/>
    <w:rsid w:val="0091456A"/>
    <w:rsid w:val="00917D1F"/>
    <w:rsid w:val="00920BB5"/>
    <w:rsid w:val="00921BC4"/>
    <w:rsid w:val="00922CF3"/>
    <w:rsid w:val="00922D67"/>
    <w:rsid w:val="009230EA"/>
    <w:rsid w:val="00923504"/>
    <w:rsid w:val="0092577F"/>
    <w:rsid w:val="009305A1"/>
    <w:rsid w:val="009309E4"/>
    <w:rsid w:val="0093195B"/>
    <w:rsid w:val="009329B2"/>
    <w:rsid w:val="0093371B"/>
    <w:rsid w:val="00933B15"/>
    <w:rsid w:val="00933D13"/>
    <w:rsid w:val="00934498"/>
    <w:rsid w:val="00935139"/>
    <w:rsid w:val="00936139"/>
    <w:rsid w:val="00936BD4"/>
    <w:rsid w:val="0094013C"/>
    <w:rsid w:val="00941096"/>
    <w:rsid w:val="009420A3"/>
    <w:rsid w:val="00942435"/>
    <w:rsid w:val="009447B7"/>
    <w:rsid w:val="00944B6F"/>
    <w:rsid w:val="00947B05"/>
    <w:rsid w:val="00947C60"/>
    <w:rsid w:val="009521B8"/>
    <w:rsid w:val="00954E17"/>
    <w:rsid w:val="00956E1C"/>
    <w:rsid w:val="00960734"/>
    <w:rsid w:val="0096359A"/>
    <w:rsid w:val="009653FF"/>
    <w:rsid w:val="00965FBA"/>
    <w:rsid w:val="00966F9A"/>
    <w:rsid w:val="00967A52"/>
    <w:rsid w:val="00970A9D"/>
    <w:rsid w:val="00972DFE"/>
    <w:rsid w:val="0097543B"/>
    <w:rsid w:val="00975B0D"/>
    <w:rsid w:val="00975D32"/>
    <w:rsid w:val="00976488"/>
    <w:rsid w:val="00977ED1"/>
    <w:rsid w:val="0098006B"/>
    <w:rsid w:val="00980C2F"/>
    <w:rsid w:val="0098127F"/>
    <w:rsid w:val="00982701"/>
    <w:rsid w:val="00982CC9"/>
    <w:rsid w:val="00983149"/>
    <w:rsid w:val="0098422E"/>
    <w:rsid w:val="00985BF5"/>
    <w:rsid w:val="009860B9"/>
    <w:rsid w:val="00987ED0"/>
    <w:rsid w:val="009903A8"/>
    <w:rsid w:val="0099089B"/>
    <w:rsid w:val="00991962"/>
    <w:rsid w:val="00991B5F"/>
    <w:rsid w:val="00995E4A"/>
    <w:rsid w:val="009972CD"/>
    <w:rsid w:val="00997548"/>
    <w:rsid w:val="009A1C29"/>
    <w:rsid w:val="009A1C89"/>
    <w:rsid w:val="009A253B"/>
    <w:rsid w:val="009A7BF0"/>
    <w:rsid w:val="009B053D"/>
    <w:rsid w:val="009B2986"/>
    <w:rsid w:val="009B564E"/>
    <w:rsid w:val="009B5A8B"/>
    <w:rsid w:val="009C1057"/>
    <w:rsid w:val="009C2184"/>
    <w:rsid w:val="009C3210"/>
    <w:rsid w:val="009C5618"/>
    <w:rsid w:val="009C6325"/>
    <w:rsid w:val="009C6DDE"/>
    <w:rsid w:val="009D0264"/>
    <w:rsid w:val="009D0513"/>
    <w:rsid w:val="009D11C1"/>
    <w:rsid w:val="009D34C3"/>
    <w:rsid w:val="009D43D7"/>
    <w:rsid w:val="009D45E7"/>
    <w:rsid w:val="009D4B8A"/>
    <w:rsid w:val="009D5DB6"/>
    <w:rsid w:val="009D745B"/>
    <w:rsid w:val="009E010E"/>
    <w:rsid w:val="009E04BF"/>
    <w:rsid w:val="009E20FE"/>
    <w:rsid w:val="009E54F8"/>
    <w:rsid w:val="009E59A4"/>
    <w:rsid w:val="009E6B3C"/>
    <w:rsid w:val="009F0669"/>
    <w:rsid w:val="009F4074"/>
    <w:rsid w:val="009F4C38"/>
    <w:rsid w:val="009F675B"/>
    <w:rsid w:val="009F6DE7"/>
    <w:rsid w:val="009F732E"/>
    <w:rsid w:val="00A02CEC"/>
    <w:rsid w:val="00A02D6D"/>
    <w:rsid w:val="00A0482B"/>
    <w:rsid w:val="00A05EBB"/>
    <w:rsid w:val="00A06783"/>
    <w:rsid w:val="00A06F03"/>
    <w:rsid w:val="00A1247B"/>
    <w:rsid w:val="00A15012"/>
    <w:rsid w:val="00A15290"/>
    <w:rsid w:val="00A154D9"/>
    <w:rsid w:val="00A161C6"/>
    <w:rsid w:val="00A20751"/>
    <w:rsid w:val="00A22931"/>
    <w:rsid w:val="00A22983"/>
    <w:rsid w:val="00A23088"/>
    <w:rsid w:val="00A23EA7"/>
    <w:rsid w:val="00A2497D"/>
    <w:rsid w:val="00A25599"/>
    <w:rsid w:val="00A260D9"/>
    <w:rsid w:val="00A279CF"/>
    <w:rsid w:val="00A27DBD"/>
    <w:rsid w:val="00A315E3"/>
    <w:rsid w:val="00A35725"/>
    <w:rsid w:val="00A3696A"/>
    <w:rsid w:val="00A36ABC"/>
    <w:rsid w:val="00A37EEF"/>
    <w:rsid w:val="00A37F33"/>
    <w:rsid w:val="00A40744"/>
    <w:rsid w:val="00A41AB6"/>
    <w:rsid w:val="00A424E2"/>
    <w:rsid w:val="00A430E4"/>
    <w:rsid w:val="00A43B8B"/>
    <w:rsid w:val="00A4467D"/>
    <w:rsid w:val="00A51AE1"/>
    <w:rsid w:val="00A55072"/>
    <w:rsid w:val="00A5585C"/>
    <w:rsid w:val="00A62379"/>
    <w:rsid w:val="00A624F9"/>
    <w:rsid w:val="00A6263A"/>
    <w:rsid w:val="00A634F4"/>
    <w:rsid w:val="00A64BCC"/>
    <w:rsid w:val="00A65183"/>
    <w:rsid w:val="00A657BD"/>
    <w:rsid w:val="00A65B52"/>
    <w:rsid w:val="00A65D86"/>
    <w:rsid w:val="00A6607E"/>
    <w:rsid w:val="00A661B0"/>
    <w:rsid w:val="00A66A0F"/>
    <w:rsid w:val="00A66FE9"/>
    <w:rsid w:val="00A70F11"/>
    <w:rsid w:val="00A73CD7"/>
    <w:rsid w:val="00A74538"/>
    <w:rsid w:val="00A757F1"/>
    <w:rsid w:val="00A76A45"/>
    <w:rsid w:val="00A76CA7"/>
    <w:rsid w:val="00A77811"/>
    <w:rsid w:val="00A80DBB"/>
    <w:rsid w:val="00A81462"/>
    <w:rsid w:val="00A81EAD"/>
    <w:rsid w:val="00A82807"/>
    <w:rsid w:val="00A82DEB"/>
    <w:rsid w:val="00A835AA"/>
    <w:rsid w:val="00A84555"/>
    <w:rsid w:val="00A84881"/>
    <w:rsid w:val="00A9079B"/>
    <w:rsid w:val="00A92CDA"/>
    <w:rsid w:val="00A9328C"/>
    <w:rsid w:val="00A93982"/>
    <w:rsid w:val="00A958A9"/>
    <w:rsid w:val="00A9717A"/>
    <w:rsid w:val="00AA1E58"/>
    <w:rsid w:val="00AA1FE5"/>
    <w:rsid w:val="00AA4137"/>
    <w:rsid w:val="00AA4331"/>
    <w:rsid w:val="00AA5942"/>
    <w:rsid w:val="00AA6516"/>
    <w:rsid w:val="00AA6852"/>
    <w:rsid w:val="00AB02B7"/>
    <w:rsid w:val="00AB0F12"/>
    <w:rsid w:val="00AB1459"/>
    <w:rsid w:val="00AB2B04"/>
    <w:rsid w:val="00AB3DEA"/>
    <w:rsid w:val="00AB43BC"/>
    <w:rsid w:val="00AB7928"/>
    <w:rsid w:val="00AC30CA"/>
    <w:rsid w:val="00AC409D"/>
    <w:rsid w:val="00AC5A11"/>
    <w:rsid w:val="00AC7946"/>
    <w:rsid w:val="00AD2C53"/>
    <w:rsid w:val="00AD48A7"/>
    <w:rsid w:val="00AD58F0"/>
    <w:rsid w:val="00AD5A7E"/>
    <w:rsid w:val="00AD6AE6"/>
    <w:rsid w:val="00AE4413"/>
    <w:rsid w:val="00AE49EE"/>
    <w:rsid w:val="00AF1D77"/>
    <w:rsid w:val="00AF254B"/>
    <w:rsid w:val="00AF274C"/>
    <w:rsid w:val="00AF32F1"/>
    <w:rsid w:val="00AF4BBB"/>
    <w:rsid w:val="00AF5E7A"/>
    <w:rsid w:val="00AF6E24"/>
    <w:rsid w:val="00B01277"/>
    <w:rsid w:val="00B01572"/>
    <w:rsid w:val="00B02321"/>
    <w:rsid w:val="00B02CF9"/>
    <w:rsid w:val="00B03634"/>
    <w:rsid w:val="00B049DD"/>
    <w:rsid w:val="00B04AA2"/>
    <w:rsid w:val="00B05673"/>
    <w:rsid w:val="00B10AAA"/>
    <w:rsid w:val="00B10F53"/>
    <w:rsid w:val="00B1129F"/>
    <w:rsid w:val="00B11FA7"/>
    <w:rsid w:val="00B13967"/>
    <w:rsid w:val="00B1474E"/>
    <w:rsid w:val="00B16631"/>
    <w:rsid w:val="00B209AF"/>
    <w:rsid w:val="00B210C1"/>
    <w:rsid w:val="00B23B8D"/>
    <w:rsid w:val="00B24C4C"/>
    <w:rsid w:val="00B27730"/>
    <w:rsid w:val="00B279E1"/>
    <w:rsid w:val="00B27D19"/>
    <w:rsid w:val="00B31D73"/>
    <w:rsid w:val="00B32C7D"/>
    <w:rsid w:val="00B33139"/>
    <w:rsid w:val="00B33DC1"/>
    <w:rsid w:val="00B34987"/>
    <w:rsid w:val="00B36366"/>
    <w:rsid w:val="00B36C61"/>
    <w:rsid w:val="00B3731B"/>
    <w:rsid w:val="00B376BF"/>
    <w:rsid w:val="00B463B6"/>
    <w:rsid w:val="00B52F1C"/>
    <w:rsid w:val="00B53BD6"/>
    <w:rsid w:val="00B542E1"/>
    <w:rsid w:val="00B54A1A"/>
    <w:rsid w:val="00B5636E"/>
    <w:rsid w:val="00B56B44"/>
    <w:rsid w:val="00B60FB4"/>
    <w:rsid w:val="00B62CCA"/>
    <w:rsid w:val="00B62FBD"/>
    <w:rsid w:val="00B62FCE"/>
    <w:rsid w:val="00B65E18"/>
    <w:rsid w:val="00B65FB6"/>
    <w:rsid w:val="00B65FF1"/>
    <w:rsid w:val="00B6601C"/>
    <w:rsid w:val="00B6655C"/>
    <w:rsid w:val="00B6673F"/>
    <w:rsid w:val="00B72939"/>
    <w:rsid w:val="00B73B76"/>
    <w:rsid w:val="00B73D20"/>
    <w:rsid w:val="00B74B16"/>
    <w:rsid w:val="00B74E26"/>
    <w:rsid w:val="00B7500A"/>
    <w:rsid w:val="00B765F0"/>
    <w:rsid w:val="00B76CD6"/>
    <w:rsid w:val="00B84622"/>
    <w:rsid w:val="00B84679"/>
    <w:rsid w:val="00B84970"/>
    <w:rsid w:val="00B853FD"/>
    <w:rsid w:val="00B85AF4"/>
    <w:rsid w:val="00B92D40"/>
    <w:rsid w:val="00B92DB9"/>
    <w:rsid w:val="00B9301D"/>
    <w:rsid w:val="00B933ED"/>
    <w:rsid w:val="00B93896"/>
    <w:rsid w:val="00B95087"/>
    <w:rsid w:val="00B956AB"/>
    <w:rsid w:val="00B95C2B"/>
    <w:rsid w:val="00B964FA"/>
    <w:rsid w:val="00B96D7E"/>
    <w:rsid w:val="00BA1583"/>
    <w:rsid w:val="00BA22B0"/>
    <w:rsid w:val="00BA22F5"/>
    <w:rsid w:val="00BA316E"/>
    <w:rsid w:val="00BA3208"/>
    <w:rsid w:val="00BA3876"/>
    <w:rsid w:val="00BA5538"/>
    <w:rsid w:val="00BA6E28"/>
    <w:rsid w:val="00BB1C44"/>
    <w:rsid w:val="00BB5096"/>
    <w:rsid w:val="00BB575C"/>
    <w:rsid w:val="00BC315E"/>
    <w:rsid w:val="00BC339F"/>
    <w:rsid w:val="00BC648F"/>
    <w:rsid w:val="00BC752C"/>
    <w:rsid w:val="00BD1EC4"/>
    <w:rsid w:val="00BD79F4"/>
    <w:rsid w:val="00BE111F"/>
    <w:rsid w:val="00BE1546"/>
    <w:rsid w:val="00BE21CA"/>
    <w:rsid w:val="00BE2D8D"/>
    <w:rsid w:val="00BE55BE"/>
    <w:rsid w:val="00BE5B9E"/>
    <w:rsid w:val="00BE65A5"/>
    <w:rsid w:val="00BE6ADE"/>
    <w:rsid w:val="00BE725B"/>
    <w:rsid w:val="00BE7A84"/>
    <w:rsid w:val="00BF07F1"/>
    <w:rsid w:val="00BF0EEA"/>
    <w:rsid w:val="00BF130D"/>
    <w:rsid w:val="00BF2E1E"/>
    <w:rsid w:val="00BF4DDB"/>
    <w:rsid w:val="00BF6085"/>
    <w:rsid w:val="00C0057F"/>
    <w:rsid w:val="00C03F98"/>
    <w:rsid w:val="00C03FFB"/>
    <w:rsid w:val="00C04743"/>
    <w:rsid w:val="00C05AFB"/>
    <w:rsid w:val="00C07163"/>
    <w:rsid w:val="00C102E0"/>
    <w:rsid w:val="00C1614B"/>
    <w:rsid w:val="00C162BA"/>
    <w:rsid w:val="00C17828"/>
    <w:rsid w:val="00C22ECD"/>
    <w:rsid w:val="00C2553F"/>
    <w:rsid w:val="00C275F1"/>
    <w:rsid w:val="00C31717"/>
    <w:rsid w:val="00C332AC"/>
    <w:rsid w:val="00C35B46"/>
    <w:rsid w:val="00C37062"/>
    <w:rsid w:val="00C37564"/>
    <w:rsid w:val="00C377D7"/>
    <w:rsid w:val="00C37820"/>
    <w:rsid w:val="00C40974"/>
    <w:rsid w:val="00C4399B"/>
    <w:rsid w:val="00C43C68"/>
    <w:rsid w:val="00C43EC0"/>
    <w:rsid w:val="00C44094"/>
    <w:rsid w:val="00C440F6"/>
    <w:rsid w:val="00C51AD1"/>
    <w:rsid w:val="00C53512"/>
    <w:rsid w:val="00C53708"/>
    <w:rsid w:val="00C57096"/>
    <w:rsid w:val="00C570B4"/>
    <w:rsid w:val="00C57943"/>
    <w:rsid w:val="00C57E77"/>
    <w:rsid w:val="00C60B7E"/>
    <w:rsid w:val="00C6491B"/>
    <w:rsid w:val="00C664A6"/>
    <w:rsid w:val="00C66721"/>
    <w:rsid w:val="00C6746A"/>
    <w:rsid w:val="00C679DC"/>
    <w:rsid w:val="00C70886"/>
    <w:rsid w:val="00C71831"/>
    <w:rsid w:val="00C723FB"/>
    <w:rsid w:val="00C72D4D"/>
    <w:rsid w:val="00C73327"/>
    <w:rsid w:val="00C73A1B"/>
    <w:rsid w:val="00C73C52"/>
    <w:rsid w:val="00C73EFD"/>
    <w:rsid w:val="00C74068"/>
    <w:rsid w:val="00C746B5"/>
    <w:rsid w:val="00C763D2"/>
    <w:rsid w:val="00C77496"/>
    <w:rsid w:val="00C80146"/>
    <w:rsid w:val="00C80CD7"/>
    <w:rsid w:val="00C8394F"/>
    <w:rsid w:val="00C8688A"/>
    <w:rsid w:val="00C86BF4"/>
    <w:rsid w:val="00C901BF"/>
    <w:rsid w:val="00C912A1"/>
    <w:rsid w:val="00C913A9"/>
    <w:rsid w:val="00C926F4"/>
    <w:rsid w:val="00C92CA5"/>
    <w:rsid w:val="00C933D5"/>
    <w:rsid w:val="00C93866"/>
    <w:rsid w:val="00C97139"/>
    <w:rsid w:val="00C97F78"/>
    <w:rsid w:val="00CA1E03"/>
    <w:rsid w:val="00CA2AB8"/>
    <w:rsid w:val="00CA6FF8"/>
    <w:rsid w:val="00CA7F7A"/>
    <w:rsid w:val="00CB271B"/>
    <w:rsid w:val="00CB397D"/>
    <w:rsid w:val="00CB4BA1"/>
    <w:rsid w:val="00CB667C"/>
    <w:rsid w:val="00CB7512"/>
    <w:rsid w:val="00CC097B"/>
    <w:rsid w:val="00CC3077"/>
    <w:rsid w:val="00CC5ECE"/>
    <w:rsid w:val="00CC64E5"/>
    <w:rsid w:val="00CC7CB8"/>
    <w:rsid w:val="00CC7DBC"/>
    <w:rsid w:val="00CD0244"/>
    <w:rsid w:val="00CD15B2"/>
    <w:rsid w:val="00CD2301"/>
    <w:rsid w:val="00CD2C75"/>
    <w:rsid w:val="00CD2FD8"/>
    <w:rsid w:val="00CD66CB"/>
    <w:rsid w:val="00CE10E6"/>
    <w:rsid w:val="00CE48BF"/>
    <w:rsid w:val="00CE6333"/>
    <w:rsid w:val="00CE657E"/>
    <w:rsid w:val="00CE6AC9"/>
    <w:rsid w:val="00CF0666"/>
    <w:rsid w:val="00CF1EAF"/>
    <w:rsid w:val="00CF20E0"/>
    <w:rsid w:val="00CF3A8E"/>
    <w:rsid w:val="00CF50FA"/>
    <w:rsid w:val="00CF57B5"/>
    <w:rsid w:val="00CF685B"/>
    <w:rsid w:val="00D0105F"/>
    <w:rsid w:val="00D023AD"/>
    <w:rsid w:val="00D03A06"/>
    <w:rsid w:val="00D05F2A"/>
    <w:rsid w:val="00D06D71"/>
    <w:rsid w:val="00D10FC3"/>
    <w:rsid w:val="00D14FDE"/>
    <w:rsid w:val="00D15C0A"/>
    <w:rsid w:val="00D15EE4"/>
    <w:rsid w:val="00D16C48"/>
    <w:rsid w:val="00D17FDD"/>
    <w:rsid w:val="00D27022"/>
    <w:rsid w:val="00D303EB"/>
    <w:rsid w:val="00D30D15"/>
    <w:rsid w:val="00D31502"/>
    <w:rsid w:val="00D3294D"/>
    <w:rsid w:val="00D43683"/>
    <w:rsid w:val="00D43B46"/>
    <w:rsid w:val="00D44972"/>
    <w:rsid w:val="00D45A87"/>
    <w:rsid w:val="00D46308"/>
    <w:rsid w:val="00D470E4"/>
    <w:rsid w:val="00D477A8"/>
    <w:rsid w:val="00D55E57"/>
    <w:rsid w:val="00D61E46"/>
    <w:rsid w:val="00D6229F"/>
    <w:rsid w:val="00D62A11"/>
    <w:rsid w:val="00D62A85"/>
    <w:rsid w:val="00D62C8A"/>
    <w:rsid w:val="00D62E1A"/>
    <w:rsid w:val="00D632C8"/>
    <w:rsid w:val="00D633C0"/>
    <w:rsid w:val="00D6380E"/>
    <w:rsid w:val="00D64593"/>
    <w:rsid w:val="00D65F34"/>
    <w:rsid w:val="00D70ABC"/>
    <w:rsid w:val="00D7105D"/>
    <w:rsid w:val="00D72253"/>
    <w:rsid w:val="00D735B4"/>
    <w:rsid w:val="00D74AC6"/>
    <w:rsid w:val="00D75D28"/>
    <w:rsid w:val="00D76261"/>
    <w:rsid w:val="00D770F6"/>
    <w:rsid w:val="00D813E0"/>
    <w:rsid w:val="00D83ED0"/>
    <w:rsid w:val="00D92F21"/>
    <w:rsid w:val="00D9529F"/>
    <w:rsid w:val="00D97312"/>
    <w:rsid w:val="00DA0E5F"/>
    <w:rsid w:val="00DA0FA4"/>
    <w:rsid w:val="00DA1089"/>
    <w:rsid w:val="00DA3356"/>
    <w:rsid w:val="00DA3E48"/>
    <w:rsid w:val="00DA6930"/>
    <w:rsid w:val="00DA71C0"/>
    <w:rsid w:val="00DA71E6"/>
    <w:rsid w:val="00DA722F"/>
    <w:rsid w:val="00DB1048"/>
    <w:rsid w:val="00DB16CA"/>
    <w:rsid w:val="00DB27B6"/>
    <w:rsid w:val="00DB3A91"/>
    <w:rsid w:val="00DB4411"/>
    <w:rsid w:val="00DB6B50"/>
    <w:rsid w:val="00DB7381"/>
    <w:rsid w:val="00DC2247"/>
    <w:rsid w:val="00DC25CB"/>
    <w:rsid w:val="00DC2CC2"/>
    <w:rsid w:val="00DC32A6"/>
    <w:rsid w:val="00DC5723"/>
    <w:rsid w:val="00DC6CF0"/>
    <w:rsid w:val="00DC6DB8"/>
    <w:rsid w:val="00DD203E"/>
    <w:rsid w:val="00DD2596"/>
    <w:rsid w:val="00DD2698"/>
    <w:rsid w:val="00DD2E7B"/>
    <w:rsid w:val="00DD2EC2"/>
    <w:rsid w:val="00DD58FC"/>
    <w:rsid w:val="00DD79C2"/>
    <w:rsid w:val="00DE0294"/>
    <w:rsid w:val="00DE2E94"/>
    <w:rsid w:val="00DE379B"/>
    <w:rsid w:val="00DE4A82"/>
    <w:rsid w:val="00DE5282"/>
    <w:rsid w:val="00DE556B"/>
    <w:rsid w:val="00DE62B0"/>
    <w:rsid w:val="00DF02D1"/>
    <w:rsid w:val="00DF0F3E"/>
    <w:rsid w:val="00DF29B6"/>
    <w:rsid w:val="00DF3EC0"/>
    <w:rsid w:val="00DF5AD8"/>
    <w:rsid w:val="00E01F5E"/>
    <w:rsid w:val="00E03FFD"/>
    <w:rsid w:val="00E048FB"/>
    <w:rsid w:val="00E04A03"/>
    <w:rsid w:val="00E11720"/>
    <w:rsid w:val="00E1251C"/>
    <w:rsid w:val="00E131BD"/>
    <w:rsid w:val="00E14A28"/>
    <w:rsid w:val="00E14EE8"/>
    <w:rsid w:val="00E1787E"/>
    <w:rsid w:val="00E202CD"/>
    <w:rsid w:val="00E26F20"/>
    <w:rsid w:val="00E27047"/>
    <w:rsid w:val="00E278BD"/>
    <w:rsid w:val="00E30068"/>
    <w:rsid w:val="00E3100A"/>
    <w:rsid w:val="00E3196C"/>
    <w:rsid w:val="00E32713"/>
    <w:rsid w:val="00E33604"/>
    <w:rsid w:val="00E33914"/>
    <w:rsid w:val="00E3568D"/>
    <w:rsid w:val="00E377E0"/>
    <w:rsid w:val="00E40E13"/>
    <w:rsid w:val="00E417E4"/>
    <w:rsid w:val="00E43D3D"/>
    <w:rsid w:val="00E45237"/>
    <w:rsid w:val="00E50E2E"/>
    <w:rsid w:val="00E50EEF"/>
    <w:rsid w:val="00E5281E"/>
    <w:rsid w:val="00E53D9F"/>
    <w:rsid w:val="00E55B5B"/>
    <w:rsid w:val="00E60DD5"/>
    <w:rsid w:val="00E633AC"/>
    <w:rsid w:val="00E64CAE"/>
    <w:rsid w:val="00E67A5E"/>
    <w:rsid w:val="00E704C7"/>
    <w:rsid w:val="00E72B5F"/>
    <w:rsid w:val="00E72CAF"/>
    <w:rsid w:val="00E733A9"/>
    <w:rsid w:val="00E73964"/>
    <w:rsid w:val="00E80010"/>
    <w:rsid w:val="00E80AE6"/>
    <w:rsid w:val="00E810FC"/>
    <w:rsid w:val="00E81AC7"/>
    <w:rsid w:val="00E81F76"/>
    <w:rsid w:val="00E82794"/>
    <w:rsid w:val="00E83B79"/>
    <w:rsid w:val="00E8576E"/>
    <w:rsid w:val="00E87E31"/>
    <w:rsid w:val="00E87E59"/>
    <w:rsid w:val="00E927F3"/>
    <w:rsid w:val="00E93FE4"/>
    <w:rsid w:val="00E95738"/>
    <w:rsid w:val="00EA2396"/>
    <w:rsid w:val="00EA2E71"/>
    <w:rsid w:val="00EA3CC2"/>
    <w:rsid w:val="00EA3E80"/>
    <w:rsid w:val="00EA4FC9"/>
    <w:rsid w:val="00EA6306"/>
    <w:rsid w:val="00EA7D50"/>
    <w:rsid w:val="00EB4FE9"/>
    <w:rsid w:val="00EC0933"/>
    <w:rsid w:val="00EC17FA"/>
    <w:rsid w:val="00EC2178"/>
    <w:rsid w:val="00EC393F"/>
    <w:rsid w:val="00EC577E"/>
    <w:rsid w:val="00EC7AC8"/>
    <w:rsid w:val="00ED253E"/>
    <w:rsid w:val="00ED2742"/>
    <w:rsid w:val="00ED2A98"/>
    <w:rsid w:val="00ED4E97"/>
    <w:rsid w:val="00ED677A"/>
    <w:rsid w:val="00ED6A68"/>
    <w:rsid w:val="00ED754A"/>
    <w:rsid w:val="00EE1031"/>
    <w:rsid w:val="00EE1BD5"/>
    <w:rsid w:val="00EE2036"/>
    <w:rsid w:val="00EE311E"/>
    <w:rsid w:val="00EE3C19"/>
    <w:rsid w:val="00EE5037"/>
    <w:rsid w:val="00EE5BFB"/>
    <w:rsid w:val="00EF09EA"/>
    <w:rsid w:val="00EF20D5"/>
    <w:rsid w:val="00EF232A"/>
    <w:rsid w:val="00EF36E9"/>
    <w:rsid w:val="00EF4415"/>
    <w:rsid w:val="00EF565B"/>
    <w:rsid w:val="00EF5B49"/>
    <w:rsid w:val="00EF6747"/>
    <w:rsid w:val="00EF6AF4"/>
    <w:rsid w:val="00F0208D"/>
    <w:rsid w:val="00F02C37"/>
    <w:rsid w:val="00F03550"/>
    <w:rsid w:val="00F03C63"/>
    <w:rsid w:val="00F03C84"/>
    <w:rsid w:val="00F05946"/>
    <w:rsid w:val="00F07472"/>
    <w:rsid w:val="00F077A3"/>
    <w:rsid w:val="00F1029D"/>
    <w:rsid w:val="00F10E53"/>
    <w:rsid w:val="00F11524"/>
    <w:rsid w:val="00F129B0"/>
    <w:rsid w:val="00F13477"/>
    <w:rsid w:val="00F148E2"/>
    <w:rsid w:val="00F17D8D"/>
    <w:rsid w:val="00F17E38"/>
    <w:rsid w:val="00F22BBD"/>
    <w:rsid w:val="00F24740"/>
    <w:rsid w:val="00F304AA"/>
    <w:rsid w:val="00F310B9"/>
    <w:rsid w:val="00F313E4"/>
    <w:rsid w:val="00F33410"/>
    <w:rsid w:val="00F3500E"/>
    <w:rsid w:val="00F35256"/>
    <w:rsid w:val="00F368F1"/>
    <w:rsid w:val="00F36A4E"/>
    <w:rsid w:val="00F3787E"/>
    <w:rsid w:val="00F4047B"/>
    <w:rsid w:val="00F40B91"/>
    <w:rsid w:val="00F40E33"/>
    <w:rsid w:val="00F411F8"/>
    <w:rsid w:val="00F41909"/>
    <w:rsid w:val="00F42893"/>
    <w:rsid w:val="00F440A5"/>
    <w:rsid w:val="00F47F75"/>
    <w:rsid w:val="00F509CD"/>
    <w:rsid w:val="00F50C30"/>
    <w:rsid w:val="00F53A24"/>
    <w:rsid w:val="00F57070"/>
    <w:rsid w:val="00F5723C"/>
    <w:rsid w:val="00F614A2"/>
    <w:rsid w:val="00F6271C"/>
    <w:rsid w:val="00F62AE0"/>
    <w:rsid w:val="00F63FBD"/>
    <w:rsid w:val="00F64649"/>
    <w:rsid w:val="00F67361"/>
    <w:rsid w:val="00F67E6A"/>
    <w:rsid w:val="00F71957"/>
    <w:rsid w:val="00F721F6"/>
    <w:rsid w:val="00F753AA"/>
    <w:rsid w:val="00F802FF"/>
    <w:rsid w:val="00F8292E"/>
    <w:rsid w:val="00F84682"/>
    <w:rsid w:val="00F84D35"/>
    <w:rsid w:val="00F84E20"/>
    <w:rsid w:val="00F8524D"/>
    <w:rsid w:val="00F852C0"/>
    <w:rsid w:val="00F85670"/>
    <w:rsid w:val="00F857A5"/>
    <w:rsid w:val="00F869E5"/>
    <w:rsid w:val="00F91F4E"/>
    <w:rsid w:val="00F91F79"/>
    <w:rsid w:val="00F91FC4"/>
    <w:rsid w:val="00F93017"/>
    <w:rsid w:val="00F937CB"/>
    <w:rsid w:val="00F939E2"/>
    <w:rsid w:val="00F94001"/>
    <w:rsid w:val="00F95E2E"/>
    <w:rsid w:val="00F96639"/>
    <w:rsid w:val="00F96789"/>
    <w:rsid w:val="00F969A2"/>
    <w:rsid w:val="00F97EB0"/>
    <w:rsid w:val="00FA18CA"/>
    <w:rsid w:val="00FA2A38"/>
    <w:rsid w:val="00FA3425"/>
    <w:rsid w:val="00FA34D0"/>
    <w:rsid w:val="00FA5CD7"/>
    <w:rsid w:val="00FA6B9C"/>
    <w:rsid w:val="00FA74AD"/>
    <w:rsid w:val="00FB0ACB"/>
    <w:rsid w:val="00FB1921"/>
    <w:rsid w:val="00FB2B62"/>
    <w:rsid w:val="00FB39E3"/>
    <w:rsid w:val="00FB3B85"/>
    <w:rsid w:val="00FB3FA8"/>
    <w:rsid w:val="00FB3FE8"/>
    <w:rsid w:val="00FB42BD"/>
    <w:rsid w:val="00FB49F6"/>
    <w:rsid w:val="00FC0CDD"/>
    <w:rsid w:val="00FC1EE1"/>
    <w:rsid w:val="00FC5510"/>
    <w:rsid w:val="00FD0630"/>
    <w:rsid w:val="00FD0819"/>
    <w:rsid w:val="00FD41B4"/>
    <w:rsid w:val="00FD496E"/>
    <w:rsid w:val="00FD4F66"/>
    <w:rsid w:val="00FD620B"/>
    <w:rsid w:val="00FD627A"/>
    <w:rsid w:val="00FE348D"/>
    <w:rsid w:val="00FE590B"/>
    <w:rsid w:val="00FE5E09"/>
    <w:rsid w:val="00FE7006"/>
    <w:rsid w:val="00FF059C"/>
    <w:rsid w:val="00FF4616"/>
    <w:rsid w:val="00FF5CE5"/>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39DA1"/>
  <w15:docId w15:val="{469DD611-6BBB-4D4A-A7FC-BDE6D56C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rsid w:val="00B52F1C"/>
    <w:rPr>
      <w:sz w:val="16"/>
      <w:szCs w:val="16"/>
    </w:rPr>
  </w:style>
  <w:style w:type="paragraph" w:styleId="CommentText">
    <w:name w:val="annotation text"/>
    <w:basedOn w:val="Normal"/>
    <w:link w:val="CommentTextChar"/>
    <w:uiPriority w:val="99"/>
    <w:semiHidden/>
    <w:unhideWhenUsed/>
    <w:rsid w:val="00B52F1C"/>
    <w:pPr>
      <w:spacing w:line="240" w:lineRule="auto"/>
    </w:pPr>
    <w:rPr>
      <w:sz w:val="20"/>
      <w:szCs w:val="20"/>
    </w:rPr>
  </w:style>
  <w:style w:type="character" w:customStyle="1" w:styleId="CommentTextChar">
    <w:name w:val="Comment Text Char"/>
    <w:basedOn w:val="DefaultParagraphFont"/>
    <w:link w:val="CommentText"/>
    <w:uiPriority w:val="99"/>
    <w:semiHidden/>
    <w:rsid w:val="00B52F1C"/>
    <w:rPr>
      <w:sz w:val="20"/>
      <w:szCs w:val="20"/>
    </w:rPr>
  </w:style>
  <w:style w:type="paragraph" w:styleId="CommentSubject">
    <w:name w:val="annotation subject"/>
    <w:basedOn w:val="CommentText"/>
    <w:next w:val="CommentText"/>
    <w:link w:val="CommentSubjectChar"/>
    <w:uiPriority w:val="99"/>
    <w:semiHidden/>
    <w:unhideWhenUsed/>
    <w:rsid w:val="00B52F1C"/>
    <w:rPr>
      <w:b/>
      <w:bCs/>
    </w:rPr>
  </w:style>
  <w:style w:type="character" w:customStyle="1" w:styleId="CommentSubjectChar">
    <w:name w:val="Comment Subject Char"/>
    <w:basedOn w:val="CommentTextChar"/>
    <w:link w:val="CommentSubject"/>
    <w:uiPriority w:val="99"/>
    <w:semiHidden/>
    <w:rsid w:val="00B52F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6337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44F081-8BEE-4108-AAA1-8F9E47164A19}"/>
</file>

<file path=customXml/itemProps2.xml><?xml version="1.0" encoding="utf-8"?>
<ds:datastoreItem xmlns:ds="http://schemas.openxmlformats.org/officeDocument/2006/customXml" ds:itemID="{7F1C0204-D486-456F-A510-1F7B74AC9D1F}"/>
</file>

<file path=customXml/itemProps3.xml><?xml version="1.0" encoding="utf-8"?>
<ds:datastoreItem xmlns:ds="http://schemas.openxmlformats.org/officeDocument/2006/customXml" ds:itemID="{29007419-1522-4121-A15C-54CE03638761}"/>
</file>

<file path=customXml/itemProps4.xml><?xml version="1.0" encoding="utf-8"?>
<ds:datastoreItem xmlns:ds="http://schemas.openxmlformats.org/officeDocument/2006/customXml" ds:itemID="{BFD957FC-10F1-4588-899B-A2C15EE6D1BC}"/>
</file>

<file path=docProps/app.xml><?xml version="1.0" encoding="utf-8"?>
<Properties xmlns="http://schemas.openxmlformats.org/officeDocument/2006/extended-properties" xmlns:vt="http://schemas.openxmlformats.org/officeDocument/2006/docPropsVTypes">
  <Template>Normal</Template>
  <TotalTime>1</TotalTime>
  <Pages>6</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Patansingh Jayshree</cp:lastModifiedBy>
  <cp:revision>3</cp:revision>
  <cp:lastPrinted>2020-06-02T09:04:00Z</cp:lastPrinted>
  <dcterms:created xsi:type="dcterms:W3CDTF">2021-08-20T08:25:00Z</dcterms:created>
  <dcterms:modified xsi:type="dcterms:W3CDTF">2021-08-20T08:53:00Z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